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5C" w:rsidRPr="00533C09" w:rsidRDefault="00A5089C" w:rsidP="003B0C24">
      <w:pPr>
        <w:jc w:val="center"/>
        <w:rPr>
          <w:b/>
          <w:color w:val="FF0000"/>
          <w:sz w:val="36"/>
          <w:szCs w:val="36"/>
        </w:rPr>
      </w:pPr>
      <w:r w:rsidRPr="00533C09">
        <w:rPr>
          <w:b/>
          <w:color w:val="FF0000"/>
          <w:sz w:val="36"/>
          <w:szCs w:val="36"/>
        </w:rPr>
        <w:t>Part-II</w:t>
      </w:r>
    </w:p>
    <w:p w:rsidR="00A5089C" w:rsidRPr="003B0C24" w:rsidRDefault="00A5089C">
      <w:pPr>
        <w:rPr>
          <w:b/>
          <w:sz w:val="24"/>
          <w:szCs w:val="24"/>
        </w:rPr>
      </w:pPr>
      <w:r w:rsidRPr="003B0C24">
        <w:rPr>
          <w:b/>
          <w:sz w:val="24"/>
          <w:szCs w:val="24"/>
        </w:rPr>
        <w:t>1.Campus and Infrastructure</w:t>
      </w:r>
    </w:p>
    <w:p w:rsidR="00A5089C" w:rsidRPr="00AE2B65" w:rsidRDefault="00A5089C">
      <w:pPr>
        <w:rPr>
          <w:sz w:val="24"/>
          <w:szCs w:val="24"/>
        </w:rPr>
      </w:pPr>
      <w:r w:rsidRPr="00AE2B65">
        <w:rPr>
          <w:sz w:val="24"/>
          <w:szCs w:val="24"/>
        </w:rPr>
        <w:t>a. Available Land area in square meters</w:t>
      </w:r>
    </w:p>
    <w:p w:rsidR="00A5089C" w:rsidRPr="00AE2B65" w:rsidRDefault="0077727F">
      <w:pPr>
        <w:rPr>
          <w:sz w:val="24"/>
          <w:szCs w:val="24"/>
        </w:rPr>
      </w:pPr>
      <w:r>
        <w:rPr>
          <w:sz w:val="24"/>
          <w:szCs w:val="24"/>
        </w:rPr>
        <w:t>66,975.4</w:t>
      </w:r>
      <w:r w:rsidR="00A5089C" w:rsidRPr="00AE2B65">
        <w:rPr>
          <w:sz w:val="24"/>
          <w:szCs w:val="24"/>
        </w:rPr>
        <w:t xml:space="preserve"> Sq</w:t>
      </w:r>
      <w:r w:rsidR="002D388D">
        <w:rPr>
          <w:sz w:val="24"/>
          <w:szCs w:val="24"/>
        </w:rPr>
        <w:t>.</w:t>
      </w:r>
      <w:r w:rsidR="00A5089C" w:rsidRPr="00AE2B65">
        <w:rPr>
          <w:sz w:val="24"/>
          <w:szCs w:val="24"/>
        </w:rPr>
        <w:t>Mts.</w:t>
      </w:r>
    </w:p>
    <w:p w:rsidR="00A5089C" w:rsidRPr="00AE2B65" w:rsidRDefault="00A5089C">
      <w:pPr>
        <w:rPr>
          <w:sz w:val="24"/>
          <w:szCs w:val="24"/>
        </w:rPr>
      </w:pPr>
      <w:r w:rsidRPr="00AE2B65">
        <w:rPr>
          <w:sz w:val="24"/>
          <w:szCs w:val="24"/>
        </w:rPr>
        <w:t>b. Whether the available land is on</w:t>
      </w:r>
    </w:p>
    <w:p w:rsidR="00A5089C" w:rsidRPr="00AE2B65" w:rsidRDefault="00A5089C" w:rsidP="00A508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2B65">
        <w:rPr>
          <w:sz w:val="24"/>
          <w:szCs w:val="24"/>
        </w:rPr>
        <w:t>Ownership basis</w:t>
      </w:r>
    </w:p>
    <w:p w:rsidR="00A5089C" w:rsidRDefault="00A5089C" w:rsidP="00A5089C">
      <w:pPr>
        <w:rPr>
          <w:b/>
          <w:sz w:val="24"/>
          <w:szCs w:val="24"/>
        </w:rPr>
      </w:pPr>
      <w:r w:rsidRPr="00A5089C">
        <w:rPr>
          <w:b/>
          <w:sz w:val="24"/>
          <w:szCs w:val="24"/>
        </w:rPr>
        <w:t>c.</w:t>
      </w:r>
      <w:r w:rsidR="009B1B19">
        <w:rPr>
          <w:b/>
          <w:sz w:val="24"/>
          <w:szCs w:val="24"/>
        </w:rPr>
        <w:t xml:space="preserve"> Multi</w:t>
      </w:r>
      <w:r>
        <w:rPr>
          <w:b/>
          <w:sz w:val="24"/>
          <w:szCs w:val="24"/>
        </w:rPr>
        <w:t>–storey building built-up area in square meters on each flour</w:t>
      </w:r>
    </w:p>
    <w:tbl>
      <w:tblPr>
        <w:tblStyle w:val="TableGrid"/>
        <w:tblW w:w="0" w:type="auto"/>
        <w:tblInd w:w="804" w:type="dxa"/>
        <w:tblLook w:val="04A0"/>
      </w:tblPr>
      <w:tblGrid>
        <w:gridCol w:w="918"/>
        <w:gridCol w:w="2346"/>
        <w:gridCol w:w="2520"/>
      </w:tblGrid>
      <w:tr w:rsidR="00A5089C" w:rsidRPr="00AE2B65" w:rsidTr="0002571D">
        <w:tc>
          <w:tcPr>
            <w:tcW w:w="918" w:type="dxa"/>
          </w:tcPr>
          <w:p w:rsidR="00A5089C" w:rsidRPr="00AE2B65" w:rsidRDefault="00A5089C" w:rsidP="00A5089C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S. No.</w:t>
            </w:r>
          </w:p>
        </w:tc>
        <w:tc>
          <w:tcPr>
            <w:tcW w:w="2346" w:type="dxa"/>
          </w:tcPr>
          <w:p w:rsidR="00A5089C" w:rsidRPr="00AE2B65" w:rsidRDefault="00A5089C" w:rsidP="00A5089C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Floor</w:t>
            </w:r>
          </w:p>
        </w:tc>
        <w:tc>
          <w:tcPr>
            <w:tcW w:w="2520" w:type="dxa"/>
          </w:tcPr>
          <w:p w:rsidR="00A5089C" w:rsidRPr="00AE2B65" w:rsidRDefault="00A5089C" w:rsidP="00A5089C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Built-up area in Square Meters</w:t>
            </w:r>
          </w:p>
        </w:tc>
      </w:tr>
      <w:tr w:rsidR="00A5089C" w:rsidRPr="00AE2B65" w:rsidTr="0002571D">
        <w:tc>
          <w:tcPr>
            <w:tcW w:w="918" w:type="dxa"/>
          </w:tcPr>
          <w:p w:rsidR="00A5089C" w:rsidRPr="00AE2B65" w:rsidRDefault="00A5089C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A5089C" w:rsidRPr="00AE2B65" w:rsidRDefault="00A5089C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Ground Flour</w:t>
            </w:r>
          </w:p>
        </w:tc>
        <w:tc>
          <w:tcPr>
            <w:tcW w:w="2520" w:type="dxa"/>
          </w:tcPr>
          <w:p w:rsidR="00A5089C" w:rsidRPr="00AE2B65" w:rsidRDefault="0077727F" w:rsidP="00A5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1337.7</w:t>
            </w:r>
          </w:p>
        </w:tc>
      </w:tr>
      <w:tr w:rsidR="0077727F" w:rsidRPr="00AE2B65" w:rsidTr="0002571D">
        <w:tc>
          <w:tcPr>
            <w:tcW w:w="918" w:type="dxa"/>
          </w:tcPr>
          <w:p w:rsidR="0077727F" w:rsidRPr="00AE2B65" w:rsidRDefault="0077727F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77727F" w:rsidRPr="00AE2B65" w:rsidRDefault="0077727F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First Flour</w:t>
            </w:r>
          </w:p>
        </w:tc>
        <w:tc>
          <w:tcPr>
            <w:tcW w:w="2520" w:type="dxa"/>
          </w:tcPr>
          <w:p w:rsidR="0077727F" w:rsidRDefault="0077727F">
            <w:r>
              <w:rPr>
                <w:sz w:val="24"/>
                <w:szCs w:val="24"/>
              </w:rPr>
              <w:t>1</w:t>
            </w:r>
            <w:r w:rsidRPr="004D2779">
              <w:rPr>
                <w:sz w:val="24"/>
                <w:szCs w:val="24"/>
              </w:rPr>
              <w:t>337.7</w:t>
            </w:r>
          </w:p>
        </w:tc>
      </w:tr>
      <w:tr w:rsidR="0077727F" w:rsidRPr="00AE2B65" w:rsidTr="0002571D">
        <w:tc>
          <w:tcPr>
            <w:tcW w:w="918" w:type="dxa"/>
          </w:tcPr>
          <w:p w:rsidR="0077727F" w:rsidRPr="00AE2B65" w:rsidRDefault="0077727F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3.</w:t>
            </w:r>
          </w:p>
        </w:tc>
        <w:tc>
          <w:tcPr>
            <w:tcW w:w="2346" w:type="dxa"/>
          </w:tcPr>
          <w:p w:rsidR="0077727F" w:rsidRPr="00AE2B65" w:rsidRDefault="0077727F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Second Flour</w:t>
            </w:r>
          </w:p>
        </w:tc>
        <w:tc>
          <w:tcPr>
            <w:tcW w:w="2520" w:type="dxa"/>
          </w:tcPr>
          <w:p w:rsidR="0077727F" w:rsidRDefault="0077727F">
            <w:r>
              <w:rPr>
                <w:sz w:val="24"/>
                <w:szCs w:val="24"/>
              </w:rPr>
              <w:t>1</w:t>
            </w:r>
            <w:r w:rsidRPr="004D2779">
              <w:rPr>
                <w:sz w:val="24"/>
                <w:szCs w:val="24"/>
              </w:rPr>
              <w:t>337.7</w:t>
            </w:r>
          </w:p>
        </w:tc>
      </w:tr>
      <w:tr w:rsidR="0077727F" w:rsidRPr="00AE2B65" w:rsidTr="0002571D">
        <w:tc>
          <w:tcPr>
            <w:tcW w:w="918" w:type="dxa"/>
          </w:tcPr>
          <w:p w:rsidR="0077727F" w:rsidRPr="00AE2B65" w:rsidRDefault="0077727F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4.</w:t>
            </w:r>
          </w:p>
        </w:tc>
        <w:tc>
          <w:tcPr>
            <w:tcW w:w="2346" w:type="dxa"/>
          </w:tcPr>
          <w:p w:rsidR="0077727F" w:rsidRPr="00AE2B65" w:rsidRDefault="0077727F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Third Flour</w:t>
            </w:r>
          </w:p>
        </w:tc>
        <w:tc>
          <w:tcPr>
            <w:tcW w:w="2520" w:type="dxa"/>
          </w:tcPr>
          <w:p w:rsidR="0077727F" w:rsidRDefault="0077727F">
            <w:r>
              <w:rPr>
                <w:sz w:val="24"/>
                <w:szCs w:val="24"/>
              </w:rPr>
              <w:t>1</w:t>
            </w:r>
            <w:r w:rsidRPr="004D2779">
              <w:rPr>
                <w:sz w:val="24"/>
                <w:szCs w:val="24"/>
              </w:rPr>
              <w:t>337.7</w:t>
            </w:r>
          </w:p>
        </w:tc>
      </w:tr>
      <w:tr w:rsidR="00A5089C" w:rsidRPr="00AE2B65" w:rsidTr="00AE2B65">
        <w:trPr>
          <w:trHeight w:val="278"/>
        </w:trPr>
        <w:tc>
          <w:tcPr>
            <w:tcW w:w="918" w:type="dxa"/>
          </w:tcPr>
          <w:p w:rsidR="00A5089C" w:rsidRPr="00AE2B65" w:rsidRDefault="00A5089C" w:rsidP="00A5089C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A5089C" w:rsidRPr="00AE2B65" w:rsidRDefault="00A5089C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Total Area</w:t>
            </w:r>
          </w:p>
        </w:tc>
        <w:tc>
          <w:tcPr>
            <w:tcW w:w="2520" w:type="dxa"/>
          </w:tcPr>
          <w:p w:rsidR="00A5089C" w:rsidRPr="00AE2B65" w:rsidRDefault="0077727F" w:rsidP="00A5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5350.8</w:t>
            </w:r>
          </w:p>
        </w:tc>
      </w:tr>
    </w:tbl>
    <w:p w:rsidR="00AE2B65" w:rsidRDefault="00AE2B65" w:rsidP="00A5089C">
      <w:pPr>
        <w:rPr>
          <w:b/>
          <w:sz w:val="24"/>
          <w:szCs w:val="24"/>
        </w:rPr>
      </w:pPr>
    </w:p>
    <w:p w:rsidR="00A5089C" w:rsidRDefault="0002571D" w:rsidP="00A508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d. Fire safety equipment has been installed              </w:t>
      </w:r>
      <w:r w:rsidR="00732D36">
        <w:rPr>
          <w:b/>
          <w:sz w:val="24"/>
          <w:szCs w:val="24"/>
        </w:rPr>
        <w:t xml:space="preserve">     </w:t>
      </w:r>
      <w:r w:rsidR="00FE6CB4">
        <w:rPr>
          <w:b/>
          <w:sz w:val="24"/>
          <w:szCs w:val="24"/>
        </w:rPr>
        <w:t>yes</w:t>
      </w:r>
    </w:p>
    <w:p w:rsidR="0002571D" w:rsidRPr="00AE2B65" w:rsidRDefault="0002571D" w:rsidP="00A5089C">
      <w:pPr>
        <w:rPr>
          <w:sz w:val="24"/>
          <w:szCs w:val="24"/>
        </w:rPr>
      </w:pPr>
      <w:r w:rsidRPr="00AE2B65">
        <w:rPr>
          <w:sz w:val="24"/>
          <w:szCs w:val="24"/>
        </w:rPr>
        <w:t xml:space="preserve"> The same are installed as per Building Bye Laws     </w:t>
      </w:r>
      <w:r w:rsidR="00732D36">
        <w:rPr>
          <w:sz w:val="24"/>
          <w:szCs w:val="24"/>
        </w:rPr>
        <w:t xml:space="preserve">       </w:t>
      </w:r>
      <w:r w:rsidRPr="00AE2B65">
        <w:rPr>
          <w:sz w:val="24"/>
          <w:szCs w:val="24"/>
        </w:rPr>
        <w:t xml:space="preserve"> No</w:t>
      </w:r>
    </w:p>
    <w:p w:rsidR="0002571D" w:rsidRPr="00AE2B65" w:rsidRDefault="0002571D" w:rsidP="00A5089C">
      <w:pPr>
        <w:rPr>
          <w:sz w:val="24"/>
          <w:szCs w:val="24"/>
        </w:rPr>
      </w:pPr>
      <w:r w:rsidRPr="00AE2B65">
        <w:rPr>
          <w:sz w:val="24"/>
          <w:szCs w:val="24"/>
        </w:rPr>
        <w:t xml:space="preserve">e. Facilities available for different </w:t>
      </w:r>
      <w:r w:rsidR="009B1B19" w:rsidRPr="00AE2B65">
        <w:rPr>
          <w:sz w:val="24"/>
          <w:szCs w:val="24"/>
        </w:rPr>
        <w:t>able</w:t>
      </w:r>
      <w:r w:rsidR="009B1B19">
        <w:rPr>
          <w:sz w:val="24"/>
          <w:szCs w:val="24"/>
        </w:rPr>
        <w:t>d</w:t>
      </w:r>
      <w:r w:rsidRPr="00AE2B65">
        <w:rPr>
          <w:sz w:val="24"/>
          <w:szCs w:val="24"/>
        </w:rPr>
        <w:t xml:space="preserve"> persons</w:t>
      </w:r>
      <w:r w:rsidR="00FE6CB4">
        <w:rPr>
          <w:sz w:val="24"/>
          <w:szCs w:val="24"/>
        </w:rPr>
        <w:t xml:space="preserve">   </w:t>
      </w:r>
      <w:r w:rsidR="00732D36">
        <w:rPr>
          <w:sz w:val="24"/>
          <w:szCs w:val="24"/>
        </w:rPr>
        <w:t xml:space="preserve">      </w:t>
      </w:r>
      <w:r w:rsidR="00FE6CB4">
        <w:rPr>
          <w:sz w:val="24"/>
          <w:szCs w:val="24"/>
        </w:rPr>
        <w:t xml:space="preserve">  </w:t>
      </w:r>
      <w:r w:rsidR="00732D36">
        <w:rPr>
          <w:sz w:val="24"/>
          <w:szCs w:val="24"/>
        </w:rPr>
        <w:t xml:space="preserve"> </w:t>
      </w:r>
      <w:r w:rsidR="00FE6CB4">
        <w:rPr>
          <w:sz w:val="24"/>
          <w:szCs w:val="24"/>
        </w:rPr>
        <w:t xml:space="preserve"> No</w:t>
      </w:r>
    </w:p>
    <w:p w:rsidR="0002571D" w:rsidRPr="00AE2B65" w:rsidRDefault="0002571D" w:rsidP="00A5089C">
      <w:pPr>
        <w:rPr>
          <w:sz w:val="24"/>
          <w:szCs w:val="24"/>
        </w:rPr>
      </w:pPr>
      <w:r w:rsidRPr="00AE2B65">
        <w:rPr>
          <w:sz w:val="24"/>
          <w:szCs w:val="24"/>
        </w:rPr>
        <w:t xml:space="preserve">f. Hostel facilities are available        </w:t>
      </w:r>
      <w:r w:rsidR="00FE6CB4">
        <w:rPr>
          <w:sz w:val="24"/>
          <w:szCs w:val="24"/>
        </w:rPr>
        <w:t xml:space="preserve">                         </w:t>
      </w:r>
      <w:r w:rsidRPr="00AE2B65">
        <w:rPr>
          <w:sz w:val="24"/>
          <w:szCs w:val="24"/>
        </w:rPr>
        <w:t xml:space="preserve">  </w:t>
      </w:r>
      <w:r w:rsidR="00732D36">
        <w:rPr>
          <w:sz w:val="24"/>
          <w:szCs w:val="24"/>
        </w:rPr>
        <w:t xml:space="preserve">       </w:t>
      </w:r>
      <w:r w:rsidRPr="00AE2B65">
        <w:rPr>
          <w:sz w:val="24"/>
          <w:szCs w:val="24"/>
        </w:rPr>
        <w:t xml:space="preserve">  Yes</w:t>
      </w:r>
    </w:p>
    <w:p w:rsidR="0002571D" w:rsidRPr="00AE2B65" w:rsidRDefault="0002571D" w:rsidP="00A5089C">
      <w:pPr>
        <w:rPr>
          <w:sz w:val="24"/>
          <w:szCs w:val="24"/>
        </w:rPr>
      </w:pPr>
      <w:r w:rsidRPr="00AE2B65">
        <w:rPr>
          <w:sz w:val="24"/>
          <w:szCs w:val="24"/>
        </w:rPr>
        <w:t>i. Separate facilities are available for female students   Yes</w:t>
      </w:r>
    </w:p>
    <w:p w:rsidR="0002571D" w:rsidRPr="00AE2B65" w:rsidRDefault="0002571D" w:rsidP="00A5089C">
      <w:pPr>
        <w:rPr>
          <w:sz w:val="24"/>
          <w:szCs w:val="24"/>
        </w:rPr>
      </w:pPr>
      <w:r w:rsidRPr="00AE2B65">
        <w:rPr>
          <w:sz w:val="24"/>
          <w:szCs w:val="24"/>
        </w:rPr>
        <w:t>ii. Number of male and female students for whom facilities are available</w:t>
      </w:r>
    </w:p>
    <w:tbl>
      <w:tblPr>
        <w:tblStyle w:val="TableGrid"/>
        <w:tblpPr w:leftFromText="180" w:rightFromText="180" w:vertAnchor="text" w:horzAnchor="page" w:tblpX="4648" w:tblpY="36"/>
        <w:tblW w:w="0" w:type="auto"/>
        <w:tblLook w:val="04A0"/>
      </w:tblPr>
      <w:tblGrid>
        <w:gridCol w:w="990"/>
      </w:tblGrid>
      <w:tr w:rsidR="00363561" w:rsidTr="00363561">
        <w:tc>
          <w:tcPr>
            <w:tcW w:w="990" w:type="dxa"/>
          </w:tcPr>
          <w:p w:rsidR="00363561" w:rsidRPr="005B0936" w:rsidRDefault="005B0936" w:rsidP="00363561">
            <w:pPr>
              <w:rPr>
                <w:sz w:val="28"/>
                <w:szCs w:val="28"/>
              </w:rPr>
            </w:pPr>
            <w:r w:rsidRPr="005B0936">
              <w:rPr>
                <w:sz w:val="28"/>
                <w:szCs w:val="28"/>
              </w:rPr>
              <w:t>15</w:t>
            </w:r>
          </w:p>
        </w:tc>
      </w:tr>
    </w:tbl>
    <w:p w:rsidR="00363561" w:rsidRPr="00AE2B65" w:rsidRDefault="00363561" w:rsidP="00A5089C">
      <w:pPr>
        <w:rPr>
          <w:sz w:val="24"/>
          <w:szCs w:val="24"/>
        </w:rPr>
      </w:pPr>
      <w:r w:rsidRPr="00AE2B65">
        <w:rPr>
          <w:sz w:val="24"/>
          <w:szCs w:val="24"/>
        </w:rPr>
        <w:t xml:space="preserve">          </w:t>
      </w:r>
      <w:r w:rsidR="0002571D" w:rsidRPr="00AE2B65">
        <w:rPr>
          <w:sz w:val="24"/>
          <w:szCs w:val="24"/>
        </w:rPr>
        <w:t xml:space="preserve"> Male Students </w:t>
      </w:r>
    </w:p>
    <w:tbl>
      <w:tblPr>
        <w:tblStyle w:val="TableGrid"/>
        <w:tblpPr w:leftFromText="180" w:rightFromText="180" w:vertAnchor="text" w:horzAnchor="page" w:tblpX="4649" w:tblpY="52"/>
        <w:tblW w:w="0" w:type="auto"/>
        <w:tblLook w:val="04A0"/>
      </w:tblPr>
      <w:tblGrid>
        <w:gridCol w:w="990"/>
      </w:tblGrid>
      <w:tr w:rsidR="00363561" w:rsidRPr="00AE2B65" w:rsidTr="00363561">
        <w:tc>
          <w:tcPr>
            <w:tcW w:w="990" w:type="dxa"/>
          </w:tcPr>
          <w:p w:rsidR="00363561" w:rsidRPr="00AE2B65" w:rsidRDefault="005B0936" w:rsidP="00363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02571D" w:rsidRDefault="00363561" w:rsidP="00A5089C">
      <w:pPr>
        <w:rPr>
          <w:b/>
          <w:sz w:val="24"/>
          <w:szCs w:val="24"/>
        </w:rPr>
      </w:pPr>
      <w:r w:rsidRPr="00AE2B65">
        <w:rPr>
          <w:sz w:val="24"/>
          <w:szCs w:val="24"/>
        </w:rPr>
        <w:t xml:space="preserve">           </w:t>
      </w:r>
      <w:r w:rsidR="0002571D" w:rsidRPr="00AE2B65">
        <w:rPr>
          <w:sz w:val="24"/>
          <w:szCs w:val="24"/>
        </w:rPr>
        <w:t>Female Students</w:t>
      </w:r>
      <w:r w:rsidR="0002571D">
        <w:rPr>
          <w:b/>
          <w:sz w:val="24"/>
          <w:szCs w:val="24"/>
        </w:rPr>
        <w:t xml:space="preserve">   </w:t>
      </w:r>
    </w:p>
    <w:p w:rsidR="0002571D" w:rsidRDefault="0002571D" w:rsidP="00A508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50688">
        <w:rPr>
          <w:b/>
          <w:sz w:val="24"/>
          <w:szCs w:val="24"/>
        </w:rPr>
        <w:t>g.(i) Available infrastructure</w:t>
      </w:r>
    </w:p>
    <w:tbl>
      <w:tblPr>
        <w:tblStyle w:val="TableGrid"/>
        <w:tblW w:w="8028" w:type="dxa"/>
        <w:tblLook w:val="04A0"/>
      </w:tblPr>
      <w:tblGrid>
        <w:gridCol w:w="918"/>
        <w:gridCol w:w="3304"/>
        <w:gridCol w:w="1736"/>
        <w:gridCol w:w="2070"/>
      </w:tblGrid>
      <w:tr w:rsidR="00F50688" w:rsidTr="00AE2B65">
        <w:tc>
          <w:tcPr>
            <w:tcW w:w="918" w:type="dxa"/>
          </w:tcPr>
          <w:p w:rsidR="00F50688" w:rsidRDefault="00F50688" w:rsidP="00A508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3304" w:type="dxa"/>
          </w:tcPr>
          <w:p w:rsidR="00F50688" w:rsidRDefault="00F50688" w:rsidP="00A508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Infrastructure</w:t>
            </w:r>
          </w:p>
        </w:tc>
        <w:tc>
          <w:tcPr>
            <w:tcW w:w="1736" w:type="dxa"/>
          </w:tcPr>
          <w:p w:rsidR="00F50688" w:rsidRDefault="00F50688" w:rsidP="00A508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Whether available: Yes/No</w:t>
            </w:r>
          </w:p>
        </w:tc>
        <w:tc>
          <w:tcPr>
            <w:tcW w:w="2070" w:type="dxa"/>
          </w:tcPr>
          <w:p w:rsidR="00F50688" w:rsidRDefault="00F50688" w:rsidP="00A508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Size in Sq. ft.</w:t>
            </w:r>
          </w:p>
        </w:tc>
      </w:tr>
      <w:tr w:rsidR="00F50688" w:rsidTr="00AE2B65">
        <w:tc>
          <w:tcPr>
            <w:tcW w:w="918" w:type="dxa"/>
          </w:tcPr>
          <w:p w:rsidR="00F50688" w:rsidRPr="00AE2B65" w:rsidRDefault="00F50688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a.</w:t>
            </w:r>
          </w:p>
        </w:tc>
        <w:tc>
          <w:tcPr>
            <w:tcW w:w="3304" w:type="dxa"/>
          </w:tcPr>
          <w:p w:rsidR="00F50688" w:rsidRPr="00AE2B65" w:rsidRDefault="00F50688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Classroom</w:t>
            </w:r>
          </w:p>
          <w:p w:rsidR="00F50688" w:rsidRPr="00AE2B65" w:rsidRDefault="00F50688" w:rsidP="00F50688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1.Classroom 1</w:t>
            </w:r>
          </w:p>
          <w:p w:rsidR="00F50688" w:rsidRPr="00AE2B65" w:rsidRDefault="00F50688" w:rsidP="00F50688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2.Classroom 2</w:t>
            </w:r>
          </w:p>
          <w:p w:rsidR="00F50688" w:rsidRPr="00AE2B65" w:rsidRDefault="00F50688" w:rsidP="00F50688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3.Classroom 3</w:t>
            </w:r>
          </w:p>
          <w:p w:rsidR="00F50688" w:rsidRPr="00AE2B65" w:rsidRDefault="00F50688" w:rsidP="00F50688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4.Classroom 4</w:t>
            </w:r>
          </w:p>
        </w:tc>
        <w:tc>
          <w:tcPr>
            <w:tcW w:w="1736" w:type="dxa"/>
          </w:tcPr>
          <w:p w:rsidR="00F50688" w:rsidRPr="00AE2B65" w:rsidRDefault="00F50688" w:rsidP="00CF65EE">
            <w:pPr>
              <w:jc w:val="center"/>
              <w:rPr>
                <w:sz w:val="24"/>
                <w:szCs w:val="24"/>
              </w:rPr>
            </w:pPr>
          </w:p>
          <w:p w:rsidR="00F50688" w:rsidRPr="00AE2B65" w:rsidRDefault="00F50688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  <w:p w:rsidR="00F50688" w:rsidRPr="00AE2B65" w:rsidRDefault="00F50688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  <w:p w:rsidR="00F50688" w:rsidRPr="00AE2B65" w:rsidRDefault="00F50688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  <w:p w:rsidR="00F50688" w:rsidRPr="00AE2B65" w:rsidRDefault="00F50688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50688" w:rsidRPr="00025C77" w:rsidRDefault="00F50688" w:rsidP="00A5089C">
            <w:pPr>
              <w:rPr>
                <w:sz w:val="24"/>
                <w:szCs w:val="24"/>
              </w:rPr>
            </w:pPr>
          </w:p>
          <w:p w:rsidR="00F50688" w:rsidRPr="00025C77" w:rsidRDefault="0077727F" w:rsidP="00A5089C">
            <w:pPr>
              <w:rPr>
                <w:sz w:val="24"/>
                <w:szCs w:val="24"/>
              </w:rPr>
            </w:pPr>
            <w:r w:rsidRPr="00025C77">
              <w:rPr>
                <w:sz w:val="24"/>
                <w:szCs w:val="24"/>
              </w:rPr>
              <w:t>1210.5</w:t>
            </w:r>
          </w:p>
          <w:p w:rsidR="00F50688" w:rsidRPr="00025C77" w:rsidRDefault="007C6795" w:rsidP="00A5089C">
            <w:pPr>
              <w:rPr>
                <w:sz w:val="24"/>
                <w:szCs w:val="24"/>
              </w:rPr>
            </w:pPr>
            <w:r w:rsidRPr="00025C77">
              <w:rPr>
                <w:sz w:val="24"/>
                <w:szCs w:val="24"/>
              </w:rPr>
              <w:t>727.5</w:t>
            </w:r>
          </w:p>
          <w:p w:rsidR="00F50688" w:rsidRPr="00025C77" w:rsidRDefault="007A497C" w:rsidP="00A5089C">
            <w:pPr>
              <w:rPr>
                <w:sz w:val="24"/>
                <w:szCs w:val="24"/>
              </w:rPr>
            </w:pPr>
            <w:r w:rsidRPr="00025C77">
              <w:rPr>
                <w:sz w:val="24"/>
                <w:szCs w:val="24"/>
              </w:rPr>
              <w:t>730.41</w:t>
            </w:r>
          </w:p>
          <w:p w:rsidR="00F50688" w:rsidRPr="00025C77" w:rsidRDefault="007A497C" w:rsidP="007A497C">
            <w:pPr>
              <w:rPr>
                <w:sz w:val="24"/>
                <w:szCs w:val="24"/>
              </w:rPr>
            </w:pPr>
            <w:r w:rsidRPr="00025C77">
              <w:rPr>
                <w:sz w:val="24"/>
                <w:szCs w:val="24"/>
              </w:rPr>
              <w:t>1102</w:t>
            </w:r>
          </w:p>
        </w:tc>
      </w:tr>
      <w:tr w:rsidR="00F50688" w:rsidTr="00AE2B65">
        <w:tc>
          <w:tcPr>
            <w:tcW w:w="918" w:type="dxa"/>
          </w:tcPr>
          <w:p w:rsidR="00F50688" w:rsidRPr="00AE2B65" w:rsidRDefault="00F50688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b.</w:t>
            </w:r>
          </w:p>
        </w:tc>
        <w:tc>
          <w:tcPr>
            <w:tcW w:w="3304" w:type="dxa"/>
          </w:tcPr>
          <w:p w:rsidR="00F50688" w:rsidRPr="00AE2B65" w:rsidRDefault="00F50688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Multipurpose Hall</w:t>
            </w:r>
          </w:p>
        </w:tc>
        <w:tc>
          <w:tcPr>
            <w:tcW w:w="1736" w:type="dxa"/>
          </w:tcPr>
          <w:p w:rsidR="00F50688" w:rsidRPr="00AE2B65" w:rsidRDefault="00F50688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50688" w:rsidRPr="00025C77" w:rsidRDefault="0077727F" w:rsidP="00A5089C">
            <w:pPr>
              <w:rPr>
                <w:sz w:val="24"/>
                <w:szCs w:val="24"/>
              </w:rPr>
            </w:pPr>
            <w:r w:rsidRPr="00025C77">
              <w:rPr>
                <w:sz w:val="24"/>
                <w:szCs w:val="24"/>
              </w:rPr>
              <w:t>3027.05 sq.ft.</w:t>
            </w:r>
          </w:p>
        </w:tc>
      </w:tr>
      <w:tr w:rsidR="00F50688" w:rsidTr="00AE2B65">
        <w:tc>
          <w:tcPr>
            <w:tcW w:w="918" w:type="dxa"/>
          </w:tcPr>
          <w:p w:rsidR="00F50688" w:rsidRPr="00AE2B65" w:rsidRDefault="00F50688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lastRenderedPageBreak/>
              <w:t>c.</w:t>
            </w:r>
          </w:p>
        </w:tc>
        <w:tc>
          <w:tcPr>
            <w:tcW w:w="3304" w:type="dxa"/>
          </w:tcPr>
          <w:p w:rsidR="00F50688" w:rsidRPr="00AE2B65" w:rsidRDefault="00F50688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Library-cum-Reading Room</w:t>
            </w:r>
          </w:p>
        </w:tc>
        <w:tc>
          <w:tcPr>
            <w:tcW w:w="1736" w:type="dxa"/>
          </w:tcPr>
          <w:p w:rsidR="00F50688" w:rsidRPr="00AE2B65" w:rsidRDefault="00F50688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50688" w:rsidRPr="00025C77" w:rsidRDefault="007A497C" w:rsidP="00A5089C">
            <w:pPr>
              <w:rPr>
                <w:sz w:val="24"/>
                <w:szCs w:val="24"/>
              </w:rPr>
            </w:pPr>
            <w:r w:rsidRPr="00025C77">
              <w:rPr>
                <w:sz w:val="24"/>
                <w:szCs w:val="24"/>
              </w:rPr>
              <w:t>1848</w:t>
            </w:r>
          </w:p>
        </w:tc>
      </w:tr>
      <w:tr w:rsidR="00F50688" w:rsidTr="00AE2B65">
        <w:tc>
          <w:tcPr>
            <w:tcW w:w="918" w:type="dxa"/>
          </w:tcPr>
          <w:p w:rsidR="00F50688" w:rsidRPr="00AE2B65" w:rsidRDefault="00F50688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d.</w:t>
            </w:r>
          </w:p>
        </w:tc>
        <w:tc>
          <w:tcPr>
            <w:tcW w:w="3304" w:type="dxa"/>
          </w:tcPr>
          <w:p w:rsidR="00F50688" w:rsidRPr="00AE2B65" w:rsidRDefault="00F50688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ICT Resource Centre</w:t>
            </w:r>
          </w:p>
        </w:tc>
        <w:tc>
          <w:tcPr>
            <w:tcW w:w="1736" w:type="dxa"/>
          </w:tcPr>
          <w:p w:rsidR="00F50688" w:rsidRPr="00AE2B65" w:rsidRDefault="00F50688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50688" w:rsidRPr="00025C77" w:rsidRDefault="007A497C" w:rsidP="00A5089C">
            <w:pPr>
              <w:rPr>
                <w:sz w:val="24"/>
                <w:szCs w:val="24"/>
              </w:rPr>
            </w:pPr>
            <w:r w:rsidRPr="00025C77">
              <w:rPr>
                <w:sz w:val="24"/>
                <w:szCs w:val="24"/>
              </w:rPr>
              <w:t>1374.16</w:t>
            </w:r>
          </w:p>
        </w:tc>
      </w:tr>
      <w:tr w:rsidR="00F50688" w:rsidTr="00AE2B65">
        <w:tc>
          <w:tcPr>
            <w:tcW w:w="918" w:type="dxa"/>
          </w:tcPr>
          <w:p w:rsidR="00F50688" w:rsidRPr="00AE2B65" w:rsidRDefault="00F50688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e.</w:t>
            </w:r>
          </w:p>
        </w:tc>
        <w:tc>
          <w:tcPr>
            <w:tcW w:w="3304" w:type="dxa"/>
          </w:tcPr>
          <w:p w:rsidR="00F50688" w:rsidRPr="00AE2B65" w:rsidRDefault="00F50688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Curriculum Laboratory</w:t>
            </w:r>
          </w:p>
          <w:p w:rsidR="005D25EB" w:rsidRPr="00AE2B65" w:rsidRDefault="005D25EB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Psychology Lab</w:t>
            </w:r>
          </w:p>
          <w:p w:rsidR="005D25EB" w:rsidRPr="00AE2B65" w:rsidRDefault="005D25EB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Technology Lab</w:t>
            </w:r>
          </w:p>
          <w:p w:rsidR="005D25EB" w:rsidRPr="00AE2B65" w:rsidRDefault="005D25EB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Science Lab</w:t>
            </w:r>
          </w:p>
        </w:tc>
        <w:tc>
          <w:tcPr>
            <w:tcW w:w="1736" w:type="dxa"/>
          </w:tcPr>
          <w:p w:rsidR="005D25EB" w:rsidRPr="00AE2B65" w:rsidRDefault="005D25EB" w:rsidP="00CF65EE">
            <w:pPr>
              <w:jc w:val="center"/>
              <w:rPr>
                <w:sz w:val="24"/>
                <w:szCs w:val="24"/>
              </w:rPr>
            </w:pPr>
          </w:p>
          <w:p w:rsidR="00F50688" w:rsidRPr="00AE2B65" w:rsidRDefault="005D25EB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  <w:p w:rsidR="005D25EB" w:rsidRPr="00AE2B65" w:rsidRDefault="005D25EB" w:rsidP="00CF65EE">
            <w:pPr>
              <w:jc w:val="center"/>
              <w:rPr>
                <w:sz w:val="24"/>
                <w:szCs w:val="24"/>
              </w:rPr>
            </w:pPr>
          </w:p>
          <w:p w:rsidR="005D25EB" w:rsidRPr="00AE2B65" w:rsidRDefault="005D25EB" w:rsidP="00CF6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7A497C" w:rsidRPr="00025C77" w:rsidRDefault="007A497C" w:rsidP="00A5089C">
            <w:pPr>
              <w:rPr>
                <w:sz w:val="24"/>
                <w:szCs w:val="24"/>
              </w:rPr>
            </w:pPr>
          </w:p>
          <w:p w:rsidR="002016D9" w:rsidRPr="00025C77" w:rsidRDefault="002016D9" w:rsidP="00A5089C">
            <w:pPr>
              <w:rPr>
                <w:sz w:val="24"/>
                <w:szCs w:val="24"/>
              </w:rPr>
            </w:pPr>
            <w:r w:rsidRPr="00025C77">
              <w:rPr>
                <w:sz w:val="24"/>
                <w:szCs w:val="24"/>
              </w:rPr>
              <w:t>1210.6</w:t>
            </w:r>
          </w:p>
          <w:p w:rsidR="002016D9" w:rsidRPr="00025C77" w:rsidRDefault="002016D9" w:rsidP="002016D9">
            <w:pPr>
              <w:rPr>
                <w:sz w:val="24"/>
                <w:szCs w:val="24"/>
              </w:rPr>
            </w:pPr>
            <w:r w:rsidRPr="00025C77">
              <w:rPr>
                <w:sz w:val="24"/>
                <w:szCs w:val="24"/>
              </w:rPr>
              <w:t>727.5</w:t>
            </w:r>
          </w:p>
          <w:p w:rsidR="007A497C" w:rsidRPr="00025C77" w:rsidRDefault="007A497C" w:rsidP="007A497C">
            <w:pPr>
              <w:rPr>
                <w:sz w:val="24"/>
                <w:szCs w:val="24"/>
              </w:rPr>
            </w:pPr>
            <w:r w:rsidRPr="00025C77">
              <w:rPr>
                <w:sz w:val="24"/>
                <w:szCs w:val="24"/>
              </w:rPr>
              <w:t>1008.14</w:t>
            </w:r>
          </w:p>
          <w:p w:rsidR="005D25EB" w:rsidRPr="00025C77" w:rsidRDefault="005D25EB" w:rsidP="002016D9">
            <w:pPr>
              <w:rPr>
                <w:sz w:val="24"/>
                <w:szCs w:val="24"/>
              </w:rPr>
            </w:pPr>
          </w:p>
        </w:tc>
      </w:tr>
      <w:tr w:rsidR="00F50688" w:rsidTr="00AE2B65">
        <w:tc>
          <w:tcPr>
            <w:tcW w:w="918" w:type="dxa"/>
          </w:tcPr>
          <w:p w:rsidR="00F50688" w:rsidRPr="00AE2B65" w:rsidRDefault="005D25EB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f.</w:t>
            </w:r>
          </w:p>
        </w:tc>
        <w:tc>
          <w:tcPr>
            <w:tcW w:w="3304" w:type="dxa"/>
          </w:tcPr>
          <w:p w:rsidR="00F50688" w:rsidRPr="00AE2B65" w:rsidRDefault="005D25EB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Art &amp;Resource Centre</w:t>
            </w:r>
          </w:p>
        </w:tc>
        <w:tc>
          <w:tcPr>
            <w:tcW w:w="1736" w:type="dxa"/>
          </w:tcPr>
          <w:p w:rsidR="00F50688" w:rsidRPr="00AE2B65" w:rsidRDefault="005D25EB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50688" w:rsidRPr="00025C77" w:rsidRDefault="007C6795" w:rsidP="007C6795">
            <w:pPr>
              <w:rPr>
                <w:sz w:val="24"/>
                <w:szCs w:val="24"/>
              </w:rPr>
            </w:pPr>
            <w:r w:rsidRPr="00025C77">
              <w:rPr>
                <w:sz w:val="24"/>
                <w:szCs w:val="24"/>
              </w:rPr>
              <w:t>730.41</w:t>
            </w:r>
          </w:p>
        </w:tc>
      </w:tr>
      <w:tr w:rsidR="005D25EB" w:rsidTr="00AE2B65">
        <w:tc>
          <w:tcPr>
            <w:tcW w:w="918" w:type="dxa"/>
          </w:tcPr>
          <w:p w:rsidR="005D25EB" w:rsidRPr="00AE2B65" w:rsidRDefault="005D25EB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g.</w:t>
            </w:r>
          </w:p>
        </w:tc>
        <w:tc>
          <w:tcPr>
            <w:tcW w:w="3304" w:type="dxa"/>
          </w:tcPr>
          <w:p w:rsidR="005D25EB" w:rsidRPr="00AE2B65" w:rsidRDefault="005D25EB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Health &amp;Physical Education Resource Centre</w:t>
            </w:r>
          </w:p>
        </w:tc>
        <w:tc>
          <w:tcPr>
            <w:tcW w:w="1736" w:type="dxa"/>
          </w:tcPr>
          <w:p w:rsidR="005D25EB" w:rsidRPr="00AE2B65" w:rsidRDefault="005D25EB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5D25EB" w:rsidRPr="00025C77" w:rsidRDefault="007C6795" w:rsidP="007C6795">
            <w:pPr>
              <w:rPr>
                <w:sz w:val="24"/>
                <w:szCs w:val="24"/>
              </w:rPr>
            </w:pPr>
            <w:r w:rsidRPr="00025C77">
              <w:rPr>
                <w:sz w:val="24"/>
                <w:szCs w:val="24"/>
              </w:rPr>
              <w:t>730.4</w:t>
            </w:r>
          </w:p>
        </w:tc>
      </w:tr>
      <w:tr w:rsidR="005D25EB" w:rsidTr="00AE2B65">
        <w:tc>
          <w:tcPr>
            <w:tcW w:w="918" w:type="dxa"/>
          </w:tcPr>
          <w:p w:rsidR="005D25EB" w:rsidRPr="00AE2B65" w:rsidRDefault="005D25EB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h.</w:t>
            </w:r>
          </w:p>
        </w:tc>
        <w:tc>
          <w:tcPr>
            <w:tcW w:w="3304" w:type="dxa"/>
          </w:tcPr>
          <w:p w:rsidR="005D25EB" w:rsidRPr="00AE2B65" w:rsidRDefault="005D25EB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Multipurpose Playfiled</w:t>
            </w:r>
          </w:p>
        </w:tc>
        <w:tc>
          <w:tcPr>
            <w:tcW w:w="1736" w:type="dxa"/>
          </w:tcPr>
          <w:p w:rsidR="005D25EB" w:rsidRPr="00AE2B65" w:rsidRDefault="005D25EB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5D25EB" w:rsidRPr="00AE2B65" w:rsidRDefault="005D25EB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109795.48</w:t>
            </w:r>
          </w:p>
        </w:tc>
      </w:tr>
      <w:tr w:rsidR="00E96AB5" w:rsidTr="001646CE">
        <w:tc>
          <w:tcPr>
            <w:tcW w:w="8028" w:type="dxa"/>
            <w:gridSpan w:val="4"/>
          </w:tcPr>
          <w:p w:rsidR="001646CE" w:rsidRPr="00AE2B65" w:rsidRDefault="001646CE" w:rsidP="00A5089C">
            <w:pPr>
              <w:rPr>
                <w:sz w:val="24"/>
                <w:szCs w:val="24"/>
              </w:rPr>
            </w:pPr>
          </w:p>
          <w:p w:rsidR="00E96AB5" w:rsidRPr="00AE2B65" w:rsidRDefault="00E96AB5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G.(ii)       Following facilities are available in the Institution</w:t>
            </w:r>
          </w:p>
        </w:tc>
      </w:tr>
      <w:tr w:rsidR="00E96AB5" w:rsidTr="00AE2B65">
        <w:tc>
          <w:tcPr>
            <w:tcW w:w="918" w:type="dxa"/>
          </w:tcPr>
          <w:p w:rsidR="00E96AB5" w:rsidRPr="00AE2B65" w:rsidRDefault="00E96AB5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a.</w:t>
            </w:r>
          </w:p>
        </w:tc>
        <w:tc>
          <w:tcPr>
            <w:tcW w:w="3304" w:type="dxa"/>
          </w:tcPr>
          <w:p w:rsidR="00E96AB5" w:rsidRPr="00AE2B65" w:rsidRDefault="00E96AB5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Principal’s Office</w:t>
            </w:r>
          </w:p>
        </w:tc>
        <w:tc>
          <w:tcPr>
            <w:tcW w:w="3806" w:type="dxa"/>
            <w:gridSpan w:val="2"/>
          </w:tcPr>
          <w:p w:rsidR="00E96AB5" w:rsidRPr="00AE2B65" w:rsidRDefault="00E96AB5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E96AB5" w:rsidTr="00AE2B65">
        <w:tc>
          <w:tcPr>
            <w:tcW w:w="918" w:type="dxa"/>
          </w:tcPr>
          <w:p w:rsidR="00E96AB5" w:rsidRPr="00AE2B65" w:rsidRDefault="00E96AB5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b.</w:t>
            </w:r>
          </w:p>
        </w:tc>
        <w:tc>
          <w:tcPr>
            <w:tcW w:w="3304" w:type="dxa"/>
          </w:tcPr>
          <w:p w:rsidR="00E96AB5" w:rsidRPr="00AE2B65" w:rsidRDefault="00E96AB5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Staff Rooms</w:t>
            </w:r>
          </w:p>
        </w:tc>
        <w:tc>
          <w:tcPr>
            <w:tcW w:w="3806" w:type="dxa"/>
            <w:gridSpan w:val="2"/>
          </w:tcPr>
          <w:p w:rsidR="00E96AB5" w:rsidRPr="00AE2B65" w:rsidRDefault="00E96AB5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E96AB5" w:rsidTr="00AE2B65">
        <w:tc>
          <w:tcPr>
            <w:tcW w:w="918" w:type="dxa"/>
          </w:tcPr>
          <w:p w:rsidR="00E96AB5" w:rsidRPr="00AE2B65" w:rsidRDefault="00E96AB5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c.</w:t>
            </w:r>
          </w:p>
        </w:tc>
        <w:tc>
          <w:tcPr>
            <w:tcW w:w="3304" w:type="dxa"/>
          </w:tcPr>
          <w:p w:rsidR="00E96AB5" w:rsidRPr="00AE2B65" w:rsidRDefault="00E96AB5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Administrative Office</w:t>
            </w:r>
          </w:p>
        </w:tc>
        <w:tc>
          <w:tcPr>
            <w:tcW w:w="3806" w:type="dxa"/>
            <w:gridSpan w:val="2"/>
          </w:tcPr>
          <w:p w:rsidR="00E96AB5" w:rsidRPr="00AE2B65" w:rsidRDefault="00E96AB5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d.</w:t>
            </w:r>
          </w:p>
        </w:tc>
        <w:tc>
          <w:tcPr>
            <w:tcW w:w="3304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Visitors Room</w:t>
            </w:r>
          </w:p>
        </w:tc>
        <w:tc>
          <w:tcPr>
            <w:tcW w:w="3806" w:type="dxa"/>
            <w:gridSpan w:val="2"/>
          </w:tcPr>
          <w:p w:rsidR="00F20C62" w:rsidRPr="00AE2B65" w:rsidRDefault="00F20C62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e.</w:t>
            </w:r>
          </w:p>
        </w:tc>
        <w:tc>
          <w:tcPr>
            <w:tcW w:w="3304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Separate Common Room for male &amp; female students</w:t>
            </w:r>
          </w:p>
        </w:tc>
        <w:tc>
          <w:tcPr>
            <w:tcW w:w="3806" w:type="dxa"/>
            <w:gridSpan w:val="2"/>
          </w:tcPr>
          <w:p w:rsidR="00F20C62" w:rsidRPr="00AE2B65" w:rsidRDefault="00F20C62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f.</w:t>
            </w:r>
          </w:p>
        </w:tc>
        <w:tc>
          <w:tcPr>
            <w:tcW w:w="3304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Seminar Room</w:t>
            </w:r>
          </w:p>
        </w:tc>
        <w:tc>
          <w:tcPr>
            <w:tcW w:w="3806" w:type="dxa"/>
            <w:gridSpan w:val="2"/>
          </w:tcPr>
          <w:p w:rsidR="00F20C62" w:rsidRPr="00AE2B65" w:rsidRDefault="00F20C62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g.</w:t>
            </w:r>
          </w:p>
        </w:tc>
        <w:tc>
          <w:tcPr>
            <w:tcW w:w="3304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Canteen</w:t>
            </w:r>
          </w:p>
        </w:tc>
        <w:tc>
          <w:tcPr>
            <w:tcW w:w="3806" w:type="dxa"/>
            <w:gridSpan w:val="2"/>
          </w:tcPr>
          <w:p w:rsidR="00F20C62" w:rsidRPr="00AE2B65" w:rsidRDefault="00F20C62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h.</w:t>
            </w:r>
          </w:p>
        </w:tc>
        <w:tc>
          <w:tcPr>
            <w:tcW w:w="3304" w:type="dxa"/>
          </w:tcPr>
          <w:p w:rsidR="00F20C62" w:rsidRPr="00AE2B65" w:rsidRDefault="0047199C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Separate</w:t>
            </w:r>
            <w:r w:rsidR="00F20C62" w:rsidRPr="00AE2B65">
              <w:rPr>
                <w:sz w:val="24"/>
                <w:szCs w:val="24"/>
              </w:rPr>
              <w:t xml:space="preserve"> Toilet facility for male &amp; female students </w:t>
            </w:r>
          </w:p>
        </w:tc>
        <w:tc>
          <w:tcPr>
            <w:tcW w:w="3806" w:type="dxa"/>
            <w:gridSpan w:val="2"/>
          </w:tcPr>
          <w:p w:rsidR="00F20C62" w:rsidRPr="00AE2B65" w:rsidRDefault="00F20C62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i.</w:t>
            </w:r>
          </w:p>
        </w:tc>
        <w:tc>
          <w:tcPr>
            <w:tcW w:w="3304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Separate Toilet facility for  Staff</w:t>
            </w:r>
          </w:p>
        </w:tc>
        <w:tc>
          <w:tcPr>
            <w:tcW w:w="3806" w:type="dxa"/>
            <w:gridSpan w:val="2"/>
          </w:tcPr>
          <w:p w:rsidR="00F20C62" w:rsidRPr="00AE2B65" w:rsidRDefault="00F20C62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j.</w:t>
            </w:r>
          </w:p>
        </w:tc>
        <w:tc>
          <w:tcPr>
            <w:tcW w:w="3304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Separate Toilet facility for   differently abled persons</w:t>
            </w:r>
          </w:p>
        </w:tc>
        <w:tc>
          <w:tcPr>
            <w:tcW w:w="3806" w:type="dxa"/>
            <w:gridSpan w:val="2"/>
          </w:tcPr>
          <w:p w:rsidR="00F20C62" w:rsidRPr="00AE2B65" w:rsidRDefault="00F20C62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No</w:t>
            </w: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k.</w:t>
            </w:r>
          </w:p>
        </w:tc>
        <w:tc>
          <w:tcPr>
            <w:tcW w:w="3304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Parking Space</w:t>
            </w:r>
          </w:p>
        </w:tc>
        <w:tc>
          <w:tcPr>
            <w:tcW w:w="3806" w:type="dxa"/>
            <w:gridSpan w:val="2"/>
          </w:tcPr>
          <w:p w:rsidR="00F20C62" w:rsidRPr="00AE2B65" w:rsidRDefault="00F20C62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l.</w:t>
            </w:r>
          </w:p>
        </w:tc>
        <w:tc>
          <w:tcPr>
            <w:tcW w:w="3304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Open space for Additional Accommodation</w:t>
            </w:r>
          </w:p>
        </w:tc>
        <w:tc>
          <w:tcPr>
            <w:tcW w:w="3806" w:type="dxa"/>
            <w:gridSpan w:val="2"/>
          </w:tcPr>
          <w:p w:rsidR="00F20C62" w:rsidRPr="00AE2B65" w:rsidRDefault="00F20C62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m.</w:t>
            </w:r>
          </w:p>
        </w:tc>
        <w:tc>
          <w:tcPr>
            <w:tcW w:w="3304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Store Room</w:t>
            </w:r>
          </w:p>
        </w:tc>
        <w:tc>
          <w:tcPr>
            <w:tcW w:w="3806" w:type="dxa"/>
            <w:gridSpan w:val="2"/>
          </w:tcPr>
          <w:p w:rsidR="00F20C62" w:rsidRPr="00AE2B65" w:rsidRDefault="00F20C62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n.</w:t>
            </w:r>
          </w:p>
        </w:tc>
        <w:tc>
          <w:tcPr>
            <w:tcW w:w="3304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Medical facility</w:t>
            </w:r>
          </w:p>
        </w:tc>
        <w:tc>
          <w:tcPr>
            <w:tcW w:w="3806" w:type="dxa"/>
            <w:gridSpan w:val="2"/>
          </w:tcPr>
          <w:p w:rsidR="00F20C62" w:rsidRPr="00AE2B65" w:rsidRDefault="00F20C62" w:rsidP="00CF65EE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Yes</w:t>
            </w: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o.</w:t>
            </w:r>
          </w:p>
        </w:tc>
        <w:tc>
          <w:tcPr>
            <w:tcW w:w="3304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</w:p>
        </w:tc>
      </w:tr>
      <w:tr w:rsidR="00F20C62" w:rsidTr="00AE2B65">
        <w:tc>
          <w:tcPr>
            <w:tcW w:w="918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p.</w:t>
            </w:r>
          </w:p>
        </w:tc>
        <w:tc>
          <w:tcPr>
            <w:tcW w:w="3304" w:type="dxa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F20C62" w:rsidRPr="00AE2B65" w:rsidRDefault="00F20C62" w:rsidP="00A5089C">
            <w:pPr>
              <w:rPr>
                <w:sz w:val="24"/>
                <w:szCs w:val="24"/>
              </w:rPr>
            </w:pPr>
          </w:p>
        </w:tc>
      </w:tr>
    </w:tbl>
    <w:p w:rsidR="0068345B" w:rsidRDefault="0068345B" w:rsidP="00A5089C">
      <w:pPr>
        <w:rPr>
          <w:b/>
          <w:sz w:val="32"/>
          <w:szCs w:val="32"/>
        </w:rPr>
      </w:pPr>
    </w:p>
    <w:p w:rsidR="00BF2157" w:rsidRDefault="00BF2157" w:rsidP="00A5089C">
      <w:pPr>
        <w:rPr>
          <w:b/>
          <w:sz w:val="32"/>
          <w:szCs w:val="32"/>
        </w:rPr>
      </w:pPr>
    </w:p>
    <w:p w:rsidR="00BF2157" w:rsidRDefault="00BF2157" w:rsidP="00A5089C">
      <w:pPr>
        <w:rPr>
          <w:b/>
          <w:sz w:val="32"/>
          <w:szCs w:val="32"/>
        </w:rPr>
      </w:pPr>
    </w:p>
    <w:p w:rsidR="00BF2157" w:rsidRDefault="00BF2157" w:rsidP="00A5089C">
      <w:pPr>
        <w:rPr>
          <w:b/>
          <w:sz w:val="32"/>
          <w:szCs w:val="32"/>
        </w:rPr>
      </w:pPr>
    </w:p>
    <w:p w:rsidR="00BF2157" w:rsidRDefault="00BF2157" w:rsidP="00A5089C">
      <w:pPr>
        <w:rPr>
          <w:b/>
          <w:sz w:val="32"/>
          <w:szCs w:val="32"/>
        </w:rPr>
      </w:pPr>
    </w:p>
    <w:p w:rsidR="00BF2157" w:rsidRDefault="00BF2157" w:rsidP="00A5089C">
      <w:pPr>
        <w:rPr>
          <w:b/>
          <w:sz w:val="32"/>
          <w:szCs w:val="32"/>
        </w:rPr>
      </w:pPr>
    </w:p>
    <w:p w:rsidR="00BF2157" w:rsidRDefault="00BF2157" w:rsidP="00A5089C">
      <w:pPr>
        <w:rPr>
          <w:b/>
          <w:sz w:val="32"/>
          <w:szCs w:val="32"/>
        </w:rPr>
      </w:pPr>
    </w:p>
    <w:p w:rsidR="0002571D" w:rsidRPr="003F567E" w:rsidRDefault="0004491C" w:rsidP="00A5089C">
      <w:pPr>
        <w:rPr>
          <w:b/>
          <w:sz w:val="32"/>
          <w:szCs w:val="32"/>
        </w:rPr>
      </w:pPr>
      <w:r w:rsidRPr="003F567E">
        <w:rPr>
          <w:b/>
          <w:sz w:val="32"/>
          <w:szCs w:val="32"/>
        </w:rPr>
        <w:lastRenderedPageBreak/>
        <w:t>2. Teaching and Non-teaching staff</w:t>
      </w:r>
    </w:p>
    <w:p w:rsidR="003F567E" w:rsidRPr="00AE2B65" w:rsidRDefault="003F567E" w:rsidP="00A5089C">
      <w:pPr>
        <w:rPr>
          <w:sz w:val="24"/>
          <w:szCs w:val="24"/>
        </w:rPr>
      </w:pPr>
      <w:r w:rsidRPr="00AE2B65">
        <w:rPr>
          <w:sz w:val="24"/>
          <w:szCs w:val="24"/>
        </w:rPr>
        <w:t xml:space="preserve"> No. of staff members in position at the time of commencement of the Current Session:</w:t>
      </w:r>
    </w:p>
    <w:tbl>
      <w:tblPr>
        <w:tblStyle w:val="TableGrid"/>
        <w:tblpPr w:leftFromText="180" w:rightFromText="180" w:vertAnchor="text" w:horzAnchor="page" w:tblpX="8266" w:tblpY="71"/>
        <w:tblW w:w="0" w:type="auto"/>
        <w:tblLook w:val="04A0"/>
      </w:tblPr>
      <w:tblGrid>
        <w:gridCol w:w="990"/>
      </w:tblGrid>
      <w:tr w:rsidR="00373EDB" w:rsidRPr="00AE2B65" w:rsidTr="00373EDB">
        <w:tc>
          <w:tcPr>
            <w:tcW w:w="990" w:type="dxa"/>
          </w:tcPr>
          <w:p w:rsidR="00373EDB" w:rsidRPr="00AE2B65" w:rsidRDefault="004632CA" w:rsidP="00373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22012">
              <w:rPr>
                <w:sz w:val="28"/>
                <w:szCs w:val="28"/>
              </w:rPr>
              <w:t>01</w:t>
            </w:r>
          </w:p>
        </w:tc>
      </w:tr>
    </w:tbl>
    <w:p w:rsidR="003F567E" w:rsidRPr="00AE2B65" w:rsidRDefault="003F567E" w:rsidP="003F56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2B65">
        <w:rPr>
          <w:sz w:val="24"/>
          <w:szCs w:val="24"/>
        </w:rPr>
        <w:t xml:space="preserve">Principal      </w:t>
      </w:r>
    </w:p>
    <w:p w:rsidR="003F567E" w:rsidRPr="00AE2B65" w:rsidRDefault="003F567E" w:rsidP="003F567E">
      <w:pPr>
        <w:pStyle w:val="ListParagraph"/>
        <w:ind w:left="405"/>
        <w:rPr>
          <w:sz w:val="24"/>
          <w:szCs w:val="24"/>
        </w:rPr>
      </w:pPr>
    </w:p>
    <w:p w:rsidR="003F567E" w:rsidRPr="00AE2B65" w:rsidRDefault="003F567E" w:rsidP="003F56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2B65">
        <w:rPr>
          <w:sz w:val="24"/>
          <w:szCs w:val="24"/>
        </w:rPr>
        <w:t>Academic Staff :</w:t>
      </w:r>
    </w:p>
    <w:tbl>
      <w:tblPr>
        <w:tblStyle w:val="TableGrid"/>
        <w:tblpPr w:leftFromText="180" w:rightFromText="180" w:vertAnchor="text" w:horzAnchor="page" w:tblpX="8265" w:tblpYSpec="inside"/>
        <w:tblW w:w="0" w:type="auto"/>
        <w:tblLook w:val="04A0"/>
      </w:tblPr>
      <w:tblGrid>
        <w:gridCol w:w="990"/>
      </w:tblGrid>
      <w:tr w:rsidR="00373EDB" w:rsidRPr="00AE2B65" w:rsidTr="00373EDB">
        <w:tc>
          <w:tcPr>
            <w:tcW w:w="990" w:type="dxa"/>
          </w:tcPr>
          <w:p w:rsidR="00373EDB" w:rsidRPr="00AE2B65" w:rsidRDefault="004632CA" w:rsidP="00373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22012">
              <w:rPr>
                <w:sz w:val="28"/>
                <w:szCs w:val="28"/>
              </w:rPr>
              <w:t>0</w:t>
            </w:r>
          </w:p>
        </w:tc>
      </w:tr>
    </w:tbl>
    <w:p w:rsidR="003F567E" w:rsidRDefault="003F567E" w:rsidP="003F56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2B65">
        <w:rPr>
          <w:sz w:val="24"/>
          <w:szCs w:val="24"/>
        </w:rPr>
        <w:t>Professor</w:t>
      </w:r>
    </w:p>
    <w:p w:rsidR="0002571D" w:rsidRPr="00AE2B65" w:rsidRDefault="0002571D" w:rsidP="003F567E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147" w:tblpY="-82"/>
        <w:tblW w:w="0" w:type="auto"/>
        <w:tblLook w:val="04A0"/>
      </w:tblPr>
      <w:tblGrid>
        <w:gridCol w:w="990"/>
      </w:tblGrid>
      <w:tr w:rsidR="003118E4" w:rsidRPr="00AE2B65" w:rsidTr="003118E4">
        <w:tc>
          <w:tcPr>
            <w:tcW w:w="990" w:type="dxa"/>
          </w:tcPr>
          <w:p w:rsidR="003118E4" w:rsidRPr="00AE2B65" w:rsidRDefault="004632CA" w:rsidP="00311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118E4">
              <w:rPr>
                <w:sz w:val="28"/>
                <w:szCs w:val="28"/>
              </w:rPr>
              <w:t>0</w:t>
            </w:r>
          </w:p>
        </w:tc>
      </w:tr>
    </w:tbl>
    <w:p w:rsidR="0026781C" w:rsidRPr="003118E4" w:rsidRDefault="003F567E" w:rsidP="003118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18E4">
        <w:rPr>
          <w:sz w:val="24"/>
          <w:szCs w:val="24"/>
        </w:rPr>
        <w:t>Associate Professor</w:t>
      </w:r>
    </w:p>
    <w:tbl>
      <w:tblPr>
        <w:tblStyle w:val="TableGrid"/>
        <w:tblpPr w:leftFromText="180" w:rightFromText="180" w:vertAnchor="text" w:horzAnchor="page" w:tblpX="8298" w:tblpY="455"/>
        <w:tblW w:w="0" w:type="auto"/>
        <w:tblLook w:val="04A0"/>
      </w:tblPr>
      <w:tblGrid>
        <w:gridCol w:w="990"/>
      </w:tblGrid>
      <w:tr w:rsidR="00373EDB" w:rsidRPr="00AE2B65" w:rsidTr="00373EDB">
        <w:tc>
          <w:tcPr>
            <w:tcW w:w="990" w:type="dxa"/>
          </w:tcPr>
          <w:p w:rsidR="00373EDB" w:rsidRPr="00AE2B65" w:rsidRDefault="004632CA" w:rsidP="00373EDB">
            <w:pPr>
              <w:ind w:left="-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E423C">
              <w:rPr>
                <w:sz w:val="28"/>
                <w:szCs w:val="28"/>
              </w:rPr>
              <w:t>15</w:t>
            </w:r>
          </w:p>
        </w:tc>
      </w:tr>
    </w:tbl>
    <w:p w:rsidR="003F567E" w:rsidRPr="00AE2B65" w:rsidRDefault="0026781C" w:rsidP="0026781C">
      <w:pPr>
        <w:rPr>
          <w:sz w:val="24"/>
          <w:szCs w:val="24"/>
        </w:rPr>
      </w:pPr>
      <w:r w:rsidRPr="00AE2B65">
        <w:rPr>
          <w:sz w:val="24"/>
          <w:szCs w:val="24"/>
        </w:rPr>
        <w:t xml:space="preserve"> </w:t>
      </w:r>
    </w:p>
    <w:p w:rsidR="0026781C" w:rsidRPr="00AE2B65" w:rsidRDefault="0026781C" w:rsidP="0026781C">
      <w:pPr>
        <w:pStyle w:val="ListParagraph"/>
        <w:numPr>
          <w:ilvl w:val="0"/>
          <w:numId w:val="1"/>
        </w:numPr>
        <w:ind w:right="4140"/>
        <w:rPr>
          <w:sz w:val="24"/>
          <w:szCs w:val="24"/>
        </w:rPr>
      </w:pPr>
      <w:r w:rsidRPr="00AE2B65">
        <w:rPr>
          <w:sz w:val="24"/>
          <w:szCs w:val="24"/>
        </w:rPr>
        <w:t>Assistant Professor</w:t>
      </w:r>
    </w:p>
    <w:p w:rsidR="0002571D" w:rsidRPr="00AE2B65" w:rsidRDefault="0002571D" w:rsidP="0026781C">
      <w:pPr>
        <w:pStyle w:val="ListParagraph"/>
        <w:ind w:right="414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265" w:tblpY="69"/>
        <w:tblW w:w="0" w:type="auto"/>
        <w:tblLook w:val="04A0"/>
      </w:tblPr>
      <w:tblGrid>
        <w:gridCol w:w="990"/>
      </w:tblGrid>
      <w:tr w:rsidR="00373EDB" w:rsidRPr="00AE2B65" w:rsidTr="00373EDB">
        <w:tc>
          <w:tcPr>
            <w:tcW w:w="990" w:type="dxa"/>
          </w:tcPr>
          <w:p w:rsidR="00373EDB" w:rsidRPr="00AE2B65" w:rsidRDefault="004632CA" w:rsidP="00373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22012">
              <w:rPr>
                <w:sz w:val="28"/>
                <w:szCs w:val="28"/>
              </w:rPr>
              <w:t>0</w:t>
            </w:r>
          </w:p>
        </w:tc>
      </w:tr>
    </w:tbl>
    <w:p w:rsidR="0026781C" w:rsidRPr="00AE2B65" w:rsidRDefault="0026781C" w:rsidP="0026781C">
      <w:pPr>
        <w:pStyle w:val="ListParagraph"/>
        <w:numPr>
          <w:ilvl w:val="0"/>
          <w:numId w:val="1"/>
        </w:numPr>
        <w:ind w:right="4140"/>
        <w:rPr>
          <w:sz w:val="24"/>
          <w:szCs w:val="24"/>
        </w:rPr>
      </w:pPr>
      <w:r w:rsidRPr="00AE2B65">
        <w:rPr>
          <w:sz w:val="24"/>
          <w:szCs w:val="24"/>
        </w:rPr>
        <w:t xml:space="preserve">Any other </w:t>
      </w:r>
    </w:p>
    <w:tbl>
      <w:tblPr>
        <w:tblStyle w:val="TableGrid"/>
        <w:tblpPr w:leftFromText="180" w:rightFromText="180" w:vertAnchor="text" w:horzAnchor="page" w:tblpX="8298" w:tblpY="358"/>
        <w:tblW w:w="0" w:type="auto"/>
        <w:tblLook w:val="04A0"/>
      </w:tblPr>
      <w:tblGrid>
        <w:gridCol w:w="990"/>
      </w:tblGrid>
      <w:tr w:rsidR="00373EDB" w:rsidRPr="00AE2B65" w:rsidTr="00373EDB">
        <w:tc>
          <w:tcPr>
            <w:tcW w:w="990" w:type="dxa"/>
          </w:tcPr>
          <w:p w:rsidR="00373EDB" w:rsidRPr="00AE2B65" w:rsidRDefault="00E22012" w:rsidP="00373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</w:t>
            </w:r>
            <w:r w:rsidR="007E20C3">
              <w:rPr>
                <w:sz w:val="28"/>
                <w:szCs w:val="28"/>
              </w:rPr>
              <w:t>15</w:t>
            </w:r>
          </w:p>
        </w:tc>
      </w:tr>
    </w:tbl>
    <w:p w:rsidR="0026781C" w:rsidRPr="00AE2B65" w:rsidRDefault="0026781C" w:rsidP="0026781C">
      <w:pPr>
        <w:pStyle w:val="ListParagraph"/>
        <w:ind w:right="4140"/>
        <w:rPr>
          <w:sz w:val="24"/>
          <w:szCs w:val="24"/>
        </w:rPr>
      </w:pPr>
    </w:p>
    <w:p w:rsidR="0026781C" w:rsidRPr="00AE2B65" w:rsidRDefault="0026781C" w:rsidP="0026781C">
      <w:pPr>
        <w:pStyle w:val="ListParagraph"/>
        <w:numPr>
          <w:ilvl w:val="0"/>
          <w:numId w:val="1"/>
        </w:numPr>
        <w:ind w:right="4140"/>
        <w:rPr>
          <w:sz w:val="24"/>
          <w:szCs w:val="24"/>
        </w:rPr>
      </w:pPr>
      <w:r w:rsidRPr="00AE2B65">
        <w:rPr>
          <w:sz w:val="24"/>
          <w:szCs w:val="24"/>
        </w:rPr>
        <w:t>Total  Academic Staff</w:t>
      </w:r>
    </w:p>
    <w:tbl>
      <w:tblPr>
        <w:tblStyle w:val="TableGrid"/>
        <w:tblpPr w:leftFromText="180" w:rightFromText="180" w:vertAnchor="text" w:horzAnchor="page" w:tblpX="8316" w:tblpY="442"/>
        <w:tblW w:w="0" w:type="auto"/>
        <w:tblLook w:val="04A0"/>
      </w:tblPr>
      <w:tblGrid>
        <w:gridCol w:w="990"/>
      </w:tblGrid>
      <w:tr w:rsidR="00373EDB" w:rsidRPr="00AE2B65" w:rsidTr="00373EDB">
        <w:tc>
          <w:tcPr>
            <w:tcW w:w="990" w:type="dxa"/>
          </w:tcPr>
          <w:p w:rsidR="00373EDB" w:rsidRPr="00AE2B65" w:rsidRDefault="000E423C" w:rsidP="00373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91F0B">
              <w:rPr>
                <w:sz w:val="28"/>
                <w:szCs w:val="28"/>
              </w:rPr>
              <w:t>5</w:t>
            </w:r>
          </w:p>
        </w:tc>
      </w:tr>
    </w:tbl>
    <w:p w:rsidR="0002571D" w:rsidRDefault="0002571D" w:rsidP="00A5089C">
      <w:pPr>
        <w:rPr>
          <w:b/>
          <w:sz w:val="24"/>
          <w:szCs w:val="24"/>
        </w:rPr>
      </w:pPr>
    </w:p>
    <w:p w:rsidR="00373EDB" w:rsidRPr="00373EDB" w:rsidRDefault="00373EDB" w:rsidP="00373E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373EDB">
        <w:rPr>
          <w:b/>
          <w:sz w:val="24"/>
          <w:szCs w:val="24"/>
        </w:rPr>
        <w:t>Total Ad</w:t>
      </w:r>
      <w:r>
        <w:rPr>
          <w:b/>
          <w:sz w:val="24"/>
          <w:szCs w:val="24"/>
        </w:rPr>
        <w:t>ministrative, Technical and Professional Staff</w:t>
      </w:r>
    </w:p>
    <w:p w:rsidR="0002571D" w:rsidRDefault="001646CE" w:rsidP="00A508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r w:rsidRPr="001646CE">
        <w:rPr>
          <w:b/>
          <w:sz w:val="24"/>
          <w:szCs w:val="24"/>
        </w:rPr>
        <w:t>No. of Vacant position as on the date of last Revision of  website</w:t>
      </w:r>
    </w:p>
    <w:tbl>
      <w:tblPr>
        <w:tblStyle w:val="TableGrid"/>
        <w:tblW w:w="9198" w:type="dxa"/>
        <w:tblLayout w:type="fixed"/>
        <w:tblLook w:val="04A0"/>
      </w:tblPr>
      <w:tblGrid>
        <w:gridCol w:w="828"/>
        <w:gridCol w:w="2790"/>
        <w:gridCol w:w="1620"/>
        <w:gridCol w:w="2520"/>
        <w:gridCol w:w="1440"/>
      </w:tblGrid>
      <w:tr w:rsidR="00FE4571" w:rsidTr="00FE4571">
        <w:tc>
          <w:tcPr>
            <w:tcW w:w="828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S. No.</w:t>
            </w:r>
          </w:p>
        </w:tc>
        <w:tc>
          <w:tcPr>
            <w:tcW w:w="279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Academic Positions</w:t>
            </w:r>
          </w:p>
        </w:tc>
        <w:tc>
          <w:tcPr>
            <w:tcW w:w="162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No. of Vacant Positions</w:t>
            </w:r>
          </w:p>
        </w:tc>
        <w:tc>
          <w:tcPr>
            <w:tcW w:w="252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Other Staff</w:t>
            </w:r>
          </w:p>
        </w:tc>
        <w:tc>
          <w:tcPr>
            <w:tcW w:w="144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No. of Vacant Position</w:t>
            </w:r>
          </w:p>
        </w:tc>
      </w:tr>
      <w:tr w:rsidR="00FE4571" w:rsidTr="00FE4571">
        <w:tc>
          <w:tcPr>
            <w:tcW w:w="828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i.</w:t>
            </w:r>
          </w:p>
        </w:tc>
        <w:tc>
          <w:tcPr>
            <w:tcW w:w="279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Principal</w:t>
            </w:r>
          </w:p>
        </w:tc>
        <w:tc>
          <w:tcPr>
            <w:tcW w:w="1620" w:type="dxa"/>
          </w:tcPr>
          <w:p w:rsidR="00FE4571" w:rsidRPr="00AE2B65" w:rsidRDefault="00233307" w:rsidP="00233307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NIL</w:t>
            </w:r>
          </w:p>
        </w:tc>
        <w:tc>
          <w:tcPr>
            <w:tcW w:w="252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Administrative Staff</w:t>
            </w:r>
          </w:p>
        </w:tc>
        <w:tc>
          <w:tcPr>
            <w:tcW w:w="1440" w:type="dxa"/>
          </w:tcPr>
          <w:p w:rsidR="00FE4571" w:rsidRPr="00AE2B65" w:rsidRDefault="00233307" w:rsidP="00233307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NIL</w:t>
            </w:r>
          </w:p>
        </w:tc>
      </w:tr>
      <w:tr w:rsidR="00FE4571" w:rsidTr="00FE4571">
        <w:tc>
          <w:tcPr>
            <w:tcW w:w="828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Ii.</w:t>
            </w:r>
          </w:p>
        </w:tc>
        <w:tc>
          <w:tcPr>
            <w:tcW w:w="279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Professor</w:t>
            </w:r>
          </w:p>
        </w:tc>
        <w:tc>
          <w:tcPr>
            <w:tcW w:w="1620" w:type="dxa"/>
          </w:tcPr>
          <w:p w:rsidR="00FE4571" w:rsidRPr="00AE2B65" w:rsidRDefault="00233307" w:rsidP="00233307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--------</w:t>
            </w:r>
          </w:p>
        </w:tc>
        <w:tc>
          <w:tcPr>
            <w:tcW w:w="252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Technical Staff</w:t>
            </w:r>
          </w:p>
        </w:tc>
        <w:tc>
          <w:tcPr>
            <w:tcW w:w="1440" w:type="dxa"/>
          </w:tcPr>
          <w:p w:rsidR="00FE4571" w:rsidRPr="00AE2B65" w:rsidRDefault="00233307" w:rsidP="00233307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NIL</w:t>
            </w:r>
          </w:p>
        </w:tc>
      </w:tr>
      <w:tr w:rsidR="00FE4571" w:rsidTr="00FE4571">
        <w:tc>
          <w:tcPr>
            <w:tcW w:w="828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Iii.</w:t>
            </w:r>
          </w:p>
        </w:tc>
        <w:tc>
          <w:tcPr>
            <w:tcW w:w="279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Associate Professor</w:t>
            </w:r>
          </w:p>
        </w:tc>
        <w:tc>
          <w:tcPr>
            <w:tcW w:w="1620" w:type="dxa"/>
          </w:tcPr>
          <w:p w:rsidR="00FE4571" w:rsidRPr="00AE2B65" w:rsidRDefault="00233307" w:rsidP="00233307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--------</w:t>
            </w:r>
          </w:p>
        </w:tc>
        <w:tc>
          <w:tcPr>
            <w:tcW w:w="252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Professional Staff</w:t>
            </w:r>
          </w:p>
        </w:tc>
        <w:tc>
          <w:tcPr>
            <w:tcW w:w="1440" w:type="dxa"/>
          </w:tcPr>
          <w:p w:rsidR="00FE4571" w:rsidRPr="00AE2B65" w:rsidRDefault="00233307" w:rsidP="00233307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NIL</w:t>
            </w:r>
          </w:p>
        </w:tc>
      </w:tr>
      <w:tr w:rsidR="00FE4571" w:rsidTr="00FE4571">
        <w:tc>
          <w:tcPr>
            <w:tcW w:w="828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iv.</w:t>
            </w:r>
          </w:p>
        </w:tc>
        <w:tc>
          <w:tcPr>
            <w:tcW w:w="279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Assistant Professor</w:t>
            </w:r>
          </w:p>
        </w:tc>
        <w:tc>
          <w:tcPr>
            <w:tcW w:w="1620" w:type="dxa"/>
          </w:tcPr>
          <w:p w:rsidR="00FE4571" w:rsidRPr="00AE2B65" w:rsidRDefault="00233307" w:rsidP="00233307">
            <w:pPr>
              <w:jc w:val="center"/>
              <w:rPr>
                <w:sz w:val="24"/>
                <w:szCs w:val="24"/>
              </w:rPr>
            </w:pPr>
            <w:r w:rsidRPr="00AE2B65">
              <w:rPr>
                <w:sz w:val="24"/>
                <w:szCs w:val="24"/>
              </w:rPr>
              <w:t>NIL</w:t>
            </w:r>
          </w:p>
        </w:tc>
        <w:tc>
          <w:tcPr>
            <w:tcW w:w="252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E4571" w:rsidRPr="00AE2B65" w:rsidRDefault="00FE4571" w:rsidP="00A5089C">
            <w:pPr>
              <w:rPr>
                <w:sz w:val="24"/>
                <w:szCs w:val="24"/>
              </w:rPr>
            </w:pPr>
          </w:p>
        </w:tc>
      </w:tr>
    </w:tbl>
    <w:p w:rsidR="00345199" w:rsidRPr="00197399" w:rsidRDefault="00197399" w:rsidP="00197399">
      <w:pPr>
        <w:tabs>
          <w:tab w:val="left" w:pos="6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e. </w:t>
      </w:r>
      <w:r w:rsidR="00345199" w:rsidRPr="00197399">
        <w:rPr>
          <w:b/>
          <w:sz w:val="24"/>
          <w:szCs w:val="24"/>
        </w:rPr>
        <w:t>Number of Academic and other Staff recruited during the Current Session</w:t>
      </w:r>
    </w:p>
    <w:tbl>
      <w:tblPr>
        <w:tblStyle w:val="TableGrid"/>
        <w:tblpPr w:leftFromText="180" w:rightFromText="180" w:vertAnchor="text" w:horzAnchor="page" w:tblpX="6707" w:tblpY="11"/>
        <w:tblW w:w="0" w:type="auto"/>
        <w:tblLook w:val="04A0"/>
      </w:tblPr>
      <w:tblGrid>
        <w:gridCol w:w="990"/>
      </w:tblGrid>
      <w:tr w:rsidR="004647D0" w:rsidRPr="00AE2B65" w:rsidTr="004647D0">
        <w:tc>
          <w:tcPr>
            <w:tcW w:w="990" w:type="dxa"/>
          </w:tcPr>
          <w:p w:rsidR="004647D0" w:rsidRPr="00AE2B65" w:rsidRDefault="00BD27B7" w:rsidP="0046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E423C">
              <w:rPr>
                <w:sz w:val="28"/>
                <w:szCs w:val="28"/>
              </w:rPr>
              <w:t>1</w:t>
            </w:r>
          </w:p>
        </w:tc>
      </w:tr>
    </w:tbl>
    <w:p w:rsidR="0002571D" w:rsidRDefault="00197399" w:rsidP="001973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72FB5">
        <w:rPr>
          <w:b/>
          <w:sz w:val="24"/>
          <w:szCs w:val="24"/>
        </w:rPr>
        <w:t>Academic</w:t>
      </w:r>
    </w:p>
    <w:tbl>
      <w:tblPr>
        <w:tblStyle w:val="TableGrid"/>
        <w:tblpPr w:leftFromText="180" w:rightFromText="180" w:vertAnchor="text" w:horzAnchor="page" w:tblpX="6708" w:tblpY="73"/>
        <w:tblW w:w="0" w:type="auto"/>
        <w:tblLook w:val="04A0"/>
      </w:tblPr>
      <w:tblGrid>
        <w:gridCol w:w="990"/>
      </w:tblGrid>
      <w:tr w:rsidR="00197399" w:rsidRPr="00AE2B65" w:rsidTr="00197399">
        <w:tc>
          <w:tcPr>
            <w:tcW w:w="990" w:type="dxa"/>
          </w:tcPr>
          <w:p w:rsidR="00197399" w:rsidRPr="00AE2B65" w:rsidRDefault="00BD27B7" w:rsidP="00197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AC4">
              <w:rPr>
                <w:sz w:val="28"/>
                <w:szCs w:val="28"/>
              </w:rPr>
              <w:t>0</w:t>
            </w:r>
          </w:p>
        </w:tc>
      </w:tr>
    </w:tbl>
    <w:p w:rsidR="004647D0" w:rsidRDefault="00197399" w:rsidP="00A508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72FB5">
        <w:rPr>
          <w:b/>
          <w:sz w:val="24"/>
          <w:szCs w:val="24"/>
        </w:rPr>
        <w:t xml:space="preserve">  Other</w:t>
      </w:r>
    </w:p>
    <w:p w:rsidR="00642FD5" w:rsidRDefault="00197399" w:rsidP="001973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f. </w:t>
      </w:r>
      <w:r w:rsidRPr="00197399">
        <w:rPr>
          <w:b/>
          <w:sz w:val="24"/>
          <w:szCs w:val="24"/>
        </w:rPr>
        <w:t>Number o</w:t>
      </w:r>
      <w:r>
        <w:rPr>
          <w:b/>
          <w:sz w:val="24"/>
          <w:szCs w:val="24"/>
        </w:rPr>
        <w:t xml:space="preserve">f Academic and other Staff who left the institution during the Current </w:t>
      </w:r>
      <w:r w:rsidR="0068345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="0068345B">
        <w:rPr>
          <w:b/>
          <w:sz w:val="24"/>
          <w:szCs w:val="24"/>
        </w:rPr>
        <w:t xml:space="preserve">                             </w:t>
      </w:r>
      <w:r w:rsidR="00642FD5">
        <w:rPr>
          <w:b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horzAnchor="page" w:tblpX="6674" w:tblpY="583"/>
        <w:tblW w:w="0" w:type="auto"/>
        <w:tblLook w:val="04A0"/>
      </w:tblPr>
      <w:tblGrid>
        <w:gridCol w:w="990"/>
      </w:tblGrid>
      <w:tr w:rsidR="00642FD5" w:rsidRPr="00AE2B65" w:rsidTr="00642FD5">
        <w:tc>
          <w:tcPr>
            <w:tcW w:w="990" w:type="dxa"/>
          </w:tcPr>
          <w:p w:rsidR="00642FD5" w:rsidRPr="00AE2B65" w:rsidRDefault="00BD27B7" w:rsidP="00642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647D0" w:rsidRPr="00197399" w:rsidRDefault="00642FD5" w:rsidP="001973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97399">
        <w:rPr>
          <w:b/>
          <w:sz w:val="24"/>
          <w:szCs w:val="24"/>
        </w:rPr>
        <w:t>Session (201</w:t>
      </w:r>
      <w:r w:rsidR="000E423C">
        <w:rPr>
          <w:b/>
          <w:sz w:val="24"/>
          <w:szCs w:val="24"/>
        </w:rPr>
        <w:t>9-20</w:t>
      </w:r>
      <w:r w:rsidR="00197399">
        <w:rPr>
          <w:b/>
          <w:sz w:val="24"/>
          <w:szCs w:val="24"/>
        </w:rPr>
        <w:t>)</w:t>
      </w:r>
    </w:p>
    <w:p w:rsidR="00642FD5" w:rsidRDefault="00197399" w:rsidP="00642F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42FD5">
        <w:rPr>
          <w:b/>
          <w:sz w:val="24"/>
          <w:szCs w:val="24"/>
        </w:rPr>
        <w:t xml:space="preserve">         Academic</w:t>
      </w:r>
    </w:p>
    <w:tbl>
      <w:tblPr>
        <w:tblStyle w:val="TableGrid"/>
        <w:tblpPr w:leftFromText="180" w:rightFromText="180" w:vertAnchor="text" w:horzAnchor="page" w:tblpX="6692" w:tblpY="-5"/>
        <w:tblW w:w="0" w:type="auto"/>
        <w:tblLook w:val="04A0"/>
      </w:tblPr>
      <w:tblGrid>
        <w:gridCol w:w="990"/>
      </w:tblGrid>
      <w:tr w:rsidR="00642FD5" w:rsidRPr="00AE2B65" w:rsidTr="00642FD5">
        <w:tc>
          <w:tcPr>
            <w:tcW w:w="990" w:type="dxa"/>
          </w:tcPr>
          <w:p w:rsidR="00642FD5" w:rsidRPr="00AE2B65" w:rsidRDefault="00BD27B7" w:rsidP="00642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42FD5" w:rsidRDefault="00642FD5" w:rsidP="00642F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Other</w:t>
      </w:r>
    </w:p>
    <w:p w:rsidR="002E1C21" w:rsidRDefault="00C57FDD" w:rsidP="00A5089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3.Students on the Rolls of the Institutions </w:t>
      </w:r>
    </w:p>
    <w:tbl>
      <w:tblPr>
        <w:tblStyle w:val="TableGrid"/>
        <w:tblpPr w:leftFromText="180" w:rightFromText="180" w:vertAnchor="text" w:horzAnchor="page" w:tblpX="8952" w:tblpY="-51"/>
        <w:tblW w:w="0" w:type="auto"/>
        <w:tblLook w:val="04A0"/>
      </w:tblPr>
      <w:tblGrid>
        <w:gridCol w:w="1493"/>
      </w:tblGrid>
      <w:tr w:rsidR="00C57FDD" w:rsidRPr="00AE2B65" w:rsidTr="00C57FDD">
        <w:tc>
          <w:tcPr>
            <w:tcW w:w="990" w:type="dxa"/>
          </w:tcPr>
          <w:p w:rsidR="00C57FDD" w:rsidRPr="00AE2B65" w:rsidRDefault="00F00414" w:rsidP="002B3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E471F">
              <w:rPr>
                <w:sz w:val="28"/>
                <w:szCs w:val="28"/>
              </w:rPr>
              <w:t>5</w:t>
            </w:r>
            <w:r w:rsidR="002B3AA1">
              <w:rPr>
                <w:sz w:val="28"/>
                <w:szCs w:val="28"/>
              </w:rPr>
              <w:t>.04.2021</w:t>
            </w:r>
          </w:p>
        </w:tc>
      </w:tr>
    </w:tbl>
    <w:p w:rsidR="00C57FDD" w:rsidRDefault="00C57FDD" w:rsidP="00A508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Date of commencement of the current academic session                             </w:t>
      </w:r>
    </w:p>
    <w:tbl>
      <w:tblPr>
        <w:tblStyle w:val="TableGrid"/>
        <w:tblpPr w:leftFromText="180" w:rightFromText="180" w:vertAnchor="text" w:horzAnchor="page" w:tblpX="8968" w:tblpY="105"/>
        <w:tblW w:w="0" w:type="auto"/>
        <w:tblLook w:val="04A0"/>
      </w:tblPr>
      <w:tblGrid>
        <w:gridCol w:w="1493"/>
      </w:tblGrid>
      <w:tr w:rsidR="002E1C21" w:rsidRPr="00AE2B65" w:rsidTr="002E1C21">
        <w:tc>
          <w:tcPr>
            <w:tcW w:w="990" w:type="dxa"/>
          </w:tcPr>
          <w:p w:rsidR="002E1C21" w:rsidRPr="00AE2B65" w:rsidRDefault="00BE471F" w:rsidP="00BE4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</w:tr>
    </w:tbl>
    <w:p w:rsidR="00C57FDD" w:rsidRDefault="00C57FDD" w:rsidP="00A50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b) Last date fixed by the affiliating body for admission</w:t>
      </w:r>
    </w:p>
    <w:tbl>
      <w:tblPr>
        <w:tblStyle w:val="TableGrid"/>
        <w:tblpPr w:leftFromText="180" w:rightFromText="180" w:vertAnchor="text" w:horzAnchor="page" w:tblpX="8985" w:tblpY="96"/>
        <w:tblW w:w="0" w:type="auto"/>
        <w:tblLook w:val="04A0"/>
      </w:tblPr>
      <w:tblGrid>
        <w:gridCol w:w="1493"/>
      </w:tblGrid>
      <w:tr w:rsidR="002E1C21" w:rsidRPr="00AE2B65" w:rsidTr="002E1C21">
        <w:tc>
          <w:tcPr>
            <w:tcW w:w="990" w:type="dxa"/>
          </w:tcPr>
          <w:p w:rsidR="002E1C21" w:rsidRPr="00AE2B65" w:rsidRDefault="00BE471F" w:rsidP="00BE4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</w:tr>
    </w:tbl>
    <w:p w:rsidR="00C57FDD" w:rsidRDefault="002E1C21" w:rsidP="00A50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c) Date of last admission made in the institution</w:t>
      </w:r>
    </w:p>
    <w:p w:rsidR="00C57FDD" w:rsidRDefault="002E1C21" w:rsidP="002E1C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d) Mode of selection of students </w:t>
      </w:r>
    </w:p>
    <w:p w:rsidR="002E1C21" w:rsidRDefault="002E1C21" w:rsidP="002E1C2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Selected by Affiliating Body </w:t>
      </w:r>
    </w:p>
    <w:p w:rsidR="002E1C21" w:rsidRDefault="002E1C21" w:rsidP="002E1C2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Selected by State Government</w:t>
      </w:r>
      <w:r w:rsidR="00182AF4">
        <w:rPr>
          <w:b/>
          <w:sz w:val="24"/>
          <w:szCs w:val="24"/>
        </w:rPr>
        <w:t xml:space="preserve">                   </w:t>
      </w:r>
      <w:r w:rsidR="00182AF4">
        <w:rPr>
          <w:rFonts w:ascii="Cambria Math" w:hAnsi="Cambria Math"/>
          <w:b/>
          <w:sz w:val="24"/>
          <w:szCs w:val="24"/>
        </w:rPr>
        <w:t>√</w:t>
      </w:r>
    </w:p>
    <w:p w:rsidR="002E1C21" w:rsidRDefault="002E1C21" w:rsidP="002E1C2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Selected by Institution</w:t>
      </w:r>
      <w:r w:rsidR="00182AF4">
        <w:rPr>
          <w:b/>
          <w:sz w:val="24"/>
          <w:szCs w:val="24"/>
        </w:rPr>
        <w:tab/>
        <w:t xml:space="preserve">                     </w:t>
      </w:r>
      <w:r w:rsidR="00182AF4">
        <w:rPr>
          <w:rFonts w:ascii="Cambria Math" w:hAnsi="Cambria Math"/>
          <w:b/>
          <w:sz w:val="24"/>
          <w:szCs w:val="24"/>
        </w:rPr>
        <w:t>√</w:t>
      </w:r>
    </w:p>
    <w:tbl>
      <w:tblPr>
        <w:tblStyle w:val="TableGrid"/>
        <w:tblpPr w:leftFromText="180" w:rightFromText="180" w:vertAnchor="text" w:horzAnchor="page" w:tblpX="9202" w:tblpY="386"/>
        <w:tblW w:w="0" w:type="auto"/>
        <w:tblLook w:val="04A0"/>
      </w:tblPr>
      <w:tblGrid>
        <w:gridCol w:w="990"/>
      </w:tblGrid>
      <w:tr w:rsidR="003E3AF5" w:rsidRPr="00AE2B65" w:rsidTr="003E3AF5">
        <w:tc>
          <w:tcPr>
            <w:tcW w:w="990" w:type="dxa"/>
          </w:tcPr>
          <w:p w:rsidR="003E3AF5" w:rsidRPr="00025C77" w:rsidRDefault="00781E46" w:rsidP="003E3AF5">
            <w:pPr>
              <w:rPr>
                <w:sz w:val="28"/>
                <w:szCs w:val="28"/>
              </w:rPr>
            </w:pPr>
            <w:r w:rsidRPr="00025C77">
              <w:rPr>
                <w:sz w:val="28"/>
                <w:szCs w:val="28"/>
              </w:rPr>
              <w:t>96</w:t>
            </w:r>
          </w:p>
        </w:tc>
      </w:tr>
    </w:tbl>
    <w:p w:rsidR="002E1C21" w:rsidRDefault="002E1C21" w:rsidP="002E1C21">
      <w:pPr>
        <w:pStyle w:val="ListParagraph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80B60">
        <w:rPr>
          <w:b/>
          <w:sz w:val="24"/>
          <w:szCs w:val="24"/>
        </w:rPr>
        <w:t>e)  Institution /State Govt. selected through merit list</w:t>
      </w:r>
    </w:p>
    <w:p w:rsidR="00EC16D5" w:rsidRPr="00177704" w:rsidRDefault="003E3AF5" w:rsidP="00177704">
      <w:pPr>
        <w:pStyle w:val="ListParagraph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f) No. of students in enrolled in the current academic </w:t>
      </w:r>
      <w:r w:rsidR="00E70251">
        <w:rPr>
          <w:b/>
          <w:sz w:val="24"/>
          <w:szCs w:val="24"/>
        </w:rPr>
        <w:t>session</w:t>
      </w:r>
      <w:r w:rsidR="004C6DA0">
        <w:rPr>
          <w:b/>
          <w:sz w:val="24"/>
          <w:szCs w:val="24"/>
        </w:rPr>
        <w:t xml:space="preserve">  </w:t>
      </w:r>
      <w:r w:rsidR="00E70251">
        <w:rPr>
          <w:b/>
          <w:sz w:val="24"/>
          <w:szCs w:val="24"/>
        </w:rPr>
        <w:t xml:space="preserve"> I</w:t>
      </w:r>
      <w:r w:rsidR="00177704">
        <w:rPr>
          <w:b/>
          <w:sz w:val="24"/>
          <w:szCs w:val="24"/>
        </w:rPr>
        <w:t xml:space="preserve"> Year</w:t>
      </w:r>
    </w:p>
    <w:p w:rsidR="00C57FDD" w:rsidRDefault="003E3AF5" w:rsidP="00A50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g) Category – wise distribution of students</w:t>
      </w:r>
    </w:p>
    <w:p w:rsidR="00523A7C" w:rsidRDefault="008641F8" w:rsidP="00A50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23A7C">
        <w:rPr>
          <w:b/>
          <w:sz w:val="24"/>
          <w:szCs w:val="24"/>
        </w:rPr>
        <w:t xml:space="preserve"> </w:t>
      </w:r>
      <w:r w:rsidR="004C6DA0">
        <w:rPr>
          <w:b/>
          <w:sz w:val="24"/>
          <w:szCs w:val="24"/>
        </w:rPr>
        <w:t>YEAR</w:t>
      </w:r>
      <w:r w:rsidR="00523A7C">
        <w:rPr>
          <w:b/>
          <w:sz w:val="24"/>
          <w:szCs w:val="24"/>
        </w:rPr>
        <w:t xml:space="preserve"> STUDENTS</w:t>
      </w:r>
    </w:p>
    <w:tbl>
      <w:tblPr>
        <w:tblStyle w:val="TableGrid"/>
        <w:tblW w:w="0" w:type="auto"/>
        <w:tblInd w:w="-252" w:type="dxa"/>
        <w:tblLook w:val="04A0"/>
      </w:tblPr>
      <w:tblGrid>
        <w:gridCol w:w="1440"/>
        <w:gridCol w:w="1099"/>
        <w:gridCol w:w="1099"/>
        <w:gridCol w:w="1214"/>
        <w:gridCol w:w="1108"/>
        <w:gridCol w:w="1108"/>
        <w:gridCol w:w="1373"/>
        <w:gridCol w:w="1387"/>
      </w:tblGrid>
      <w:tr w:rsidR="005A00A7" w:rsidTr="00D04C6D">
        <w:tc>
          <w:tcPr>
            <w:tcW w:w="1440" w:type="dxa"/>
            <w:vAlign w:val="center"/>
          </w:tcPr>
          <w:p w:rsidR="00EE5E97" w:rsidRDefault="009F68C2" w:rsidP="00D0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1099" w:type="dxa"/>
          </w:tcPr>
          <w:p w:rsidR="00EE5E97" w:rsidRDefault="00EC153D" w:rsidP="00EC1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M</w:t>
            </w:r>
            <w:r w:rsidR="009F68C2">
              <w:rPr>
                <w:b/>
                <w:sz w:val="24"/>
                <w:szCs w:val="24"/>
              </w:rPr>
              <w:t>ale Students</w:t>
            </w:r>
          </w:p>
        </w:tc>
        <w:tc>
          <w:tcPr>
            <w:tcW w:w="1099" w:type="dxa"/>
          </w:tcPr>
          <w:p w:rsidR="00EE5E97" w:rsidRDefault="005A00A7" w:rsidP="00CA1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Female Students</w:t>
            </w:r>
          </w:p>
        </w:tc>
        <w:tc>
          <w:tcPr>
            <w:tcW w:w="1214" w:type="dxa"/>
          </w:tcPr>
          <w:p w:rsidR="00EE5E97" w:rsidRDefault="005A00A7" w:rsidP="00CA1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students enrolled in SC Category</w:t>
            </w:r>
          </w:p>
        </w:tc>
        <w:tc>
          <w:tcPr>
            <w:tcW w:w="1108" w:type="dxa"/>
          </w:tcPr>
          <w:p w:rsidR="00EE5E97" w:rsidRDefault="005A00A7" w:rsidP="00CA1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Students enrolled in ST Category</w:t>
            </w:r>
          </w:p>
        </w:tc>
        <w:tc>
          <w:tcPr>
            <w:tcW w:w="1108" w:type="dxa"/>
          </w:tcPr>
          <w:p w:rsidR="00EE5E97" w:rsidRDefault="005A00A7" w:rsidP="00CA1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Students enrolled in  OBC Category</w:t>
            </w:r>
          </w:p>
        </w:tc>
        <w:tc>
          <w:tcPr>
            <w:tcW w:w="1373" w:type="dxa"/>
          </w:tcPr>
          <w:p w:rsidR="00EE5E97" w:rsidRDefault="005A00A7" w:rsidP="005A0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Students enrolled in  Unreserved  Category</w:t>
            </w:r>
          </w:p>
        </w:tc>
        <w:tc>
          <w:tcPr>
            <w:tcW w:w="1387" w:type="dxa"/>
          </w:tcPr>
          <w:p w:rsidR="00EE5E97" w:rsidRDefault="005A00A7" w:rsidP="00CA1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Students in Programme</w:t>
            </w:r>
          </w:p>
        </w:tc>
      </w:tr>
      <w:tr w:rsidR="005A00A7" w:rsidTr="00D04C6D">
        <w:tc>
          <w:tcPr>
            <w:tcW w:w="1440" w:type="dxa"/>
            <w:vAlign w:val="center"/>
          </w:tcPr>
          <w:p w:rsidR="00D04C6D" w:rsidRDefault="00D04C6D" w:rsidP="007B5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B.Ed.</w:t>
            </w:r>
          </w:p>
        </w:tc>
        <w:tc>
          <w:tcPr>
            <w:tcW w:w="1099" w:type="dxa"/>
            <w:vAlign w:val="center"/>
          </w:tcPr>
          <w:p w:rsidR="00EE5E97" w:rsidRDefault="00D04C6D" w:rsidP="00D0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C15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EE5E97" w:rsidRDefault="00453204" w:rsidP="004532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214" w:type="dxa"/>
            <w:vAlign w:val="center"/>
          </w:tcPr>
          <w:p w:rsidR="00EE5E97" w:rsidRDefault="00B0488B" w:rsidP="00D0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08" w:type="dxa"/>
            <w:vAlign w:val="center"/>
          </w:tcPr>
          <w:p w:rsidR="00EE5E97" w:rsidRDefault="00D04C6D" w:rsidP="00D0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048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EE5E97" w:rsidRDefault="00B0488B" w:rsidP="00D0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73" w:type="dxa"/>
            <w:vAlign w:val="center"/>
          </w:tcPr>
          <w:p w:rsidR="00EE5E97" w:rsidRDefault="00B0488B" w:rsidP="00D0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387" w:type="dxa"/>
            <w:vAlign w:val="center"/>
          </w:tcPr>
          <w:p w:rsidR="00D04C6D" w:rsidRDefault="00D04C6D" w:rsidP="00D04C6D">
            <w:pPr>
              <w:jc w:val="center"/>
              <w:rPr>
                <w:b/>
                <w:sz w:val="24"/>
                <w:szCs w:val="24"/>
              </w:rPr>
            </w:pPr>
          </w:p>
          <w:p w:rsidR="00D04C6D" w:rsidRDefault="00D04C6D" w:rsidP="00D04C6D">
            <w:pPr>
              <w:jc w:val="center"/>
              <w:rPr>
                <w:b/>
                <w:sz w:val="24"/>
                <w:szCs w:val="24"/>
              </w:rPr>
            </w:pPr>
          </w:p>
          <w:p w:rsidR="00EE5E97" w:rsidRDefault="001F11BF" w:rsidP="00D0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  <w:p w:rsidR="00D04C6D" w:rsidRDefault="00D04C6D" w:rsidP="00D04C6D">
            <w:pPr>
              <w:jc w:val="center"/>
              <w:rPr>
                <w:b/>
                <w:sz w:val="24"/>
                <w:szCs w:val="24"/>
              </w:rPr>
            </w:pPr>
          </w:p>
          <w:p w:rsidR="00D04C6D" w:rsidRDefault="00D04C6D" w:rsidP="00D04C6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41F8" w:rsidRPr="004C6DA0" w:rsidRDefault="007B5FE9" w:rsidP="004C6DA0">
      <w:pPr>
        <w:spacing w:line="240" w:lineRule="auto"/>
        <w:rPr>
          <w:b/>
          <w:sz w:val="24"/>
          <w:szCs w:val="24"/>
        </w:rPr>
      </w:pPr>
      <w:r w:rsidRPr="004C6DA0">
        <w:rPr>
          <w:b/>
          <w:sz w:val="24"/>
          <w:szCs w:val="24"/>
        </w:rPr>
        <w:t xml:space="preserve">     </w:t>
      </w:r>
    </w:p>
    <w:p w:rsidR="001C2B40" w:rsidRDefault="001C2B40" w:rsidP="00A50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b)</w:t>
      </w:r>
      <w:r w:rsidR="00523A7C" w:rsidRPr="00523A7C">
        <w:rPr>
          <w:b/>
          <w:sz w:val="24"/>
          <w:szCs w:val="24"/>
        </w:rPr>
        <w:t xml:space="preserve"> </w:t>
      </w:r>
      <w:r w:rsidR="008641F8">
        <w:rPr>
          <w:b/>
          <w:sz w:val="24"/>
          <w:szCs w:val="24"/>
        </w:rPr>
        <w:t>I</w:t>
      </w:r>
      <w:r w:rsidR="00942D90">
        <w:rPr>
          <w:b/>
          <w:sz w:val="24"/>
          <w:szCs w:val="24"/>
        </w:rPr>
        <w:t xml:space="preserve"> YEAR </w:t>
      </w:r>
      <w:r w:rsidR="00523A7C">
        <w:rPr>
          <w:b/>
          <w:sz w:val="24"/>
          <w:szCs w:val="24"/>
        </w:rPr>
        <w:t xml:space="preserve"> STUDENTS</w:t>
      </w:r>
    </w:p>
    <w:tbl>
      <w:tblPr>
        <w:tblStyle w:val="TableGrid"/>
        <w:tblW w:w="0" w:type="auto"/>
        <w:tblLook w:val="04A0"/>
      </w:tblPr>
      <w:tblGrid>
        <w:gridCol w:w="1728"/>
        <w:gridCol w:w="3240"/>
        <w:gridCol w:w="3150"/>
      </w:tblGrid>
      <w:tr w:rsidR="00991DAB" w:rsidTr="00991DAB">
        <w:tc>
          <w:tcPr>
            <w:tcW w:w="1728" w:type="dxa"/>
          </w:tcPr>
          <w:p w:rsidR="00991DAB" w:rsidRDefault="00991DAB" w:rsidP="00A508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Programme Name</w:t>
            </w:r>
          </w:p>
        </w:tc>
        <w:tc>
          <w:tcPr>
            <w:tcW w:w="3240" w:type="dxa"/>
          </w:tcPr>
          <w:p w:rsidR="00991DAB" w:rsidRDefault="00991DAB" w:rsidP="006B12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Pedagogy Subjects</w:t>
            </w:r>
          </w:p>
        </w:tc>
        <w:tc>
          <w:tcPr>
            <w:tcW w:w="3150" w:type="dxa"/>
          </w:tcPr>
          <w:p w:rsidR="00991DAB" w:rsidRDefault="00991DAB" w:rsidP="00A508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Students Enrolled</w:t>
            </w:r>
          </w:p>
        </w:tc>
      </w:tr>
      <w:tr w:rsidR="00991DAB" w:rsidTr="00991DAB">
        <w:tc>
          <w:tcPr>
            <w:tcW w:w="1728" w:type="dxa"/>
            <w:vMerge w:val="restart"/>
            <w:vAlign w:val="center"/>
          </w:tcPr>
          <w:p w:rsidR="00991DAB" w:rsidRPr="00667F6D" w:rsidRDefault="00991DAB" w:rsidP="00991DAB">
            <w:pPr>
              <w:jc w:val="center"/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B.Ed.</w:t>
            </w:r>
          </w:p>
        </w:tc>
        <w:tc>
          <w:tcPr>
            <w:tcW w:w="3240" w:type="dxa"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English</w:t>
            </w:r>
          </w:p>
        </w:tc>
        <w:tc>
          <w:tcPr>
            <w:tcW w:w="3150" w:type="dxa"/>
          </w:tcPr>
          <w:p w:rsidR="00991DAB" w:rsidRPr="00667F6D" w:rsidRDefault="0096387B" w:rsidP="0099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91DAB" w:rsidTr="00991DAB">
        <w:tc>
          <w:tcPr>
            <w:tcW w:w="1728" w:type="dxa"/>
            <w:vMerge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Hindi /Regional Language</w:t>
            </w:r>
          </w:p>
        </w:tc>
        <w:tc>
          <w:tcPr>
            <w:tcW w:w="3150" w:type="dxa"/>
          </w:tcPr>
          <w:p w:rsidR="00991DAB" w:rsidRPr="00667F6D" w:rsidRDefault="00AB6322" w:rsidP="00AB6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21</w:t>
            </w:r>
          </w:p>
        </w:tc>
      </w:tr>
      <w:tr w:rsidR="00991DAB" w:rsidTr="00991DAB">
        <w:tc>
          <w:tcPr>
            <w:tcW w:w="1728" w:type="dxa"/>
            <w:vMerge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Social Science</w:t>
            </w:r>
          </w:p>
        </w:tc>
        <w:tc>
          <w:tcPr>
            <w:tcW w:w="3150" w:type="dxa"/>
          </w:tcPr>
          <w:p w:rsidR="00991DAB" w:rsidRPr="00667F6D" w:rsidRDefault="001F5D8B" w:rsidP="0099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387B">
              <w:rPr>
                <w:sz w:val="24"/>
                <w:szCs w:val="24"/>
              </w:rPr>
              <w:t>2</w:t>
            </w:r>
          </w:p>
        </w:tc>
      </w:tr>
      <w:tr w:rsidR="00991DAB" w:rsidTr="00991DAB">
        <w:tc>
          <w:tcPr>
            <w:tcW w:w="1728" w:type="dxa"/>
            <w:vMerge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Mathematics</w:t>
            </w:r>
          </w:p>
        </w:tc>
        <w:tc>
          <w:tcPr>
            <w:tcW w:w="3150" w:type="dxa"/>
          </w:tcPr>
          <w:p w:rsidR="00991DAB" w:rsidRPr="00667F6D" w:rsidRDefault="0096387B" w:rsidP="0099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91DAB" w:rsidTr="00991DAB">
        <w:tc>
          <w:tcPr>
            <w:tcW w:w="1728" w:type="dxa"/>
            <w:vMerge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Physical Science</w:t>
            </w:r>
          </w:p>
        </w:tc>
        <w:tc>
          <w:tcPr>
            <w:tcW w:w="3150" w:type="dxa"/>
          </w:tcPr>
          <w:p w:rsidR="00991DAB" w:rsidRPr="00667F6D" w:rsidRDefault="0096387B" w:rsidP="0099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91DAB" w:rsidTr="00991DAB">
        <w:tc>
          <w:tcPr>
            <w:tcW w:w="1728" w:type="dxa"/>
            <w:vMerge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Life Science</w:t>
            </w:r>
          </w:p>
        </w:tc>
        <w:tc>
          <w:tcPr>
            <w:tcW w:w="3150" w:type="dxa"/>
          </w:tcPr>
          <w:p w:rsidR="00991DAB" w:rsidRPr="00667F6D" w:rsidRDefault="0096387B" w:rsidP="0099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91DAB" w:rsidTr="00991DAB">
        <w:tc>
          <w:tcPr>
            <w:tcW w:w="1728" w:type="dxa"/>
            <w:vMerge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991DAB" w:rsidRPr="00667F6D" w:rsidRDefault="00991DAB" w:rsidP="00A5089C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 xml:space="preserve">Any other type </w:t>
            </w:r>
          </w:p>
        </w:tc>
        <w:tc>
          <w:tcPr>
            <w:tcW w:w="3150" w:type="dxa"/>
          </w:tcPr>
          <w:p w:rsidR="00991DAB" w:rsidRPr="00667F6D" w:rsidRDefault="00830C61" w:rsidP="001F5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C57FDD" w:rsidRDefault="00C57FDD" w:rsidP="00A5089C">
      <w:pPr>
        <w:rPr>
          <w:b/>
          <w:sz w:val="24"/>
          <w:szCs w:val="24"/>
        </w:rPr>
      </w:pPr>
    </w:p>
    <w:p w:rsidR="00BF2157" w:rsidRDefault="00BF2157" w:rsidP="00A5089C">
      <w:pPr>
        <w:rPr>
          <w:b/>
          <w:sz w:val="24"/>
          <w:szCs w:val="24"/>
        </w:rPr>
      </w:pPr>
    </w:p>
    <w:p w:rsidR="00991DAB" w:rsidRDefault="00991DAB" w:rsidP="00A5089C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287" w:tblpY="-32"/>
        <w:tblW w:w="0" w:type="auto"/>
        <w:tblLook w:val="04A0"/>
      </w:tblPr>
      <w:tblGrid>
        <w:gridCol w:w="990"/>
      </w:tblGrid>
      <w:tr w:rsidR="001B1BAA" w:rsidRPr="00AE2B65" w:rsidTr="001B1BAA">
        <w:tc>
          <w:tcPr>
            <w:tcW w:w="990" w:type="dxa"/>
          </w:tcPr>
          <w:p w:rsidR="001B1BAA" w:rsidRPr="00AE2B65" w:rsidRDefault="001B1BAA" w:rsidP="001B1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B0488B">
              <w:rPr>
                <w:sz w:val="28"/>
                <w:szCs w:val="28"/>
              </w:rPr>
              <w:t>96</w:t>
            </w:r>
          </w:p>
        </w:tc>
      </w:tr>
    </w:tbl>
    <w:p w:rsidR="006F2A39" w:rsidRPr="004C6DA0" w:rsidRDefault="006F2A39" w:rsidP="004C6DA0">
      <w:pPr>
        <w:pStyle w:val="ListParagraph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f) No. of students in enrolled in the current academic session</w:t>
      </w:r>
      <w:r w:rsidR="004C6DA0">
        <w:rPr>
          <w:b/>
          <w:sz w:val="24"/>
          <w:szCs w:val="24"/>
        </w:rPr>
        <w:t xml:space="preserve">  </w:t>
      </w:r>
      <w:r w:rsidR="001B1BAA">
        <w:rPr>
          <w:b/>
          <w:sz w:val="24"/>
          <w:szCs w:val="24"/>
        </w:rPr>
        <w:t xml:space="preserve"> I</w:t>
      </w:r>
      <w:r w:rsidR="004C6DA0">
        <w:rPr>
          <w:b/>
          <w:sz w:val="24"/>
          <w:szCs w:val="24"/>
        </w:rPr>
        <w:t>I</w:t>
      </w:r>
      <w:r w:rsidR="001B1BAA">
        <w:rPr>
          <w:b/>
          <w:sz w:val="24"/>
          <w:szCs w:val="24"/>
        </w:rPr>
        <w:t xml:space="preserve"> Year</w:t>
      </w:r>
    </w:p>
    <w:p w:rsidR="006F2A39" w:rsidRDefault="006F2A39" w:rsidP="006F2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g) Category – wise distribution of students</w:t>
      </w:r>
    </w:p>
    <w:p w:rsidR="006F2A39" w:rsidRDefault="004C6DA0" w:rsidP="006F2A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</w:t>
      </w:r>
      <w:r w:rsidR="006F2A39">
        <w:rPr>
          <w:b/>
          <w:sz w:val="24"/>
          <w:szCs w:val="24"/>
        </w:rPr>
        <w:t>Year STUDENTS</w:t>
      </w:r>
    </w:p>
    <w:tbl>
      <w:tblPr>
        <w:tblStyle w:val="TableGrid"/>
        <w:tblW w:w="0" w:type="auto"/>
        <w:tblInd w:w="-252" w:type="dxa"/>
        <w:tblLook w:val="04A0"/>
      </w:tblPr>
      <w:tblGrid>
        <w:gridCol w:w="1440"/>
        <w:gridCol w:w="1099"/>
        <w:gridCol w:w="1099"/>
        <w:gridCol w:w="1214"/>
        <w:gridCol w:w="1108"/>
        <w:gridCol w:w="1108"/>
        <w:gridCol w:w="1373"/>
        <w:gridCol w:w="1387"/>
      </w:tblGrid>
      <w:tr w:rsidR="006F2A39" w:rsidTr="006F2A39">
        <w:tc>
          <w:tcPr>
            <w:tcW w:w="1440" w:type="dxa"/>
            <w:vAlign w:val="center"/>
          </w:tcPr>
          <w:p w:rsidR="006F2A39" w:rsidRDefault="006F2A39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1099" w:type="dxa"/>
          </w:tcPr>
          <w:p w:rsidR="006F2A39" w:rsidRDefault="00BF6394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M</w:t>
            </w:r>
            <w:r w:rsidR="006F2A39">
              <w:rPr>
                <w:b/>
                <w:sz w:val="24"/>
                <w:szCs w:val="24"/>
              </w:rPr>
              <w:t>ale Students</w:t>
            </w:r>
          </w:p>
        </w:tc>
        <w:tc>
          <w:tcPr>
            <w:tcW w:w="1099" w:type="dxa"/>
          </w:tcPr>
          <w:p w:rsidR="006F2A39" w:rsidRDefault="006F2A39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Female Students</w:t>
            </w:r>
          </w:p>
        </w:tc>
        <w:tc>
          <w:tcPr>
            <w:tcW w:w="1214" w:type="dxa"/>
          </w:tcPr>
          <w:p w:rsidR="006F2A39" w:rsidRDefault="006F2A39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students enrolled in SC Category</w:t>
            </w:r>
          </w:p>
        </w:tc>
        <w:tc>
          <w:tcPr>
            <w:tcW w:w="1108" w:type="dxa"/>
          </w:tcPr>
          <w:p w:rsidR="006F2A39" w:rsidRDefault="006F2A39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Students enrolled in ST Category</w:t>
            </w:r>
          </w:p>
        </w:tc>
        <w:tc>
          <w:tcPr>
            <w:tcW w:w="1108" w:type="dxa"/>
          </w:tcPr>
          <w:p w:rsidR="006F2A39" w:rsidRDefault="006F2A39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Students enrolled in  OBC Category</w:t>
            </w:r>
          </w:p>
        </w:tc>
        <w:tc>
          <w:tcPr>
            <w:tcW w:w="1373" w:type="dxa"/>
          </w:tcPr>
          <w:p w:rsidR="006F2A39" w:rsidRDefault="006F2A39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Students enrolled in  Unreserved  Category</w:t>
            </w:r>
          </w:p>
        </w:tc>
        <w:tc>
          <w:tcPr>
            <w:tcW w:w="1387" w:type="dxa"/>
          </w:tcPr>
          <w:p w:rsidR="006F2A39" w:rsidRDefault="006F2A39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Students in Programme</w:t>
            </w:r>
          </w:p>
        </w:tc>
      </w:tr>
      <w:tr w:rsidR="006F2A39" w:rsidTr="006F2A39">
        <w:tc>
          <w:tcPr>
            <w:tcW w:w="1440" w:type="dxa"/>
            <w:vAlign w:val="center"/>
          </w:tcPr>
          <w:p w:rsidR="006F2A39" w:rsidRDefault="004C6DA0" w:rsidP="004C6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6F2A39">
              <w:rPr>
                <w:b/>
                <w:sz w:val="24"/>
                <w:szCs w:val="24"/>
              </w:rPr>
              <w:t>B.Ed.</w:t>
            </w:r>
          </w:p>
        </w:tc>
        <w:tc>
          <w:tcPr>
            <w:tcW w:w="1099" w:type="dxa"/>
            <w:vAlign w:val="center"/>
          </w:tcPr>
          <w:p w:rsidR="006F2A39" w:rsidRDefault="004C6DA0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B26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6F2A39" w:rsidRDefault="003B266E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214" w:type="dxa"/>
            <w:vAlign w:val="center"/>
          </w:tcPr>
          <w:p w:rsidR="006F2A39" w:rsidRDefault="003B266E" w:rsidP="00BF6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08" w:type="dxa"/>
            <w:vAlign w:val="center"/>
          </w:tcPr>
          <w:p w:rsidR="006F2A39" w:rsidRDefault="00BF6394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C6D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6F2A39" w:rsidRDefault="003B266E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373" w:type="dxa"/>
            <w:vAlign w:val="center"/>
          </w:tcPr>
          <w:p w:rsidR="006F2A39" w:rsidRDefault="003B266E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87" w:type="dxa"/>
            <w:vAlign w:val="center"/>
          </w:tcPr>
          <w:p w:rsidR="006F2A39" w:rsidRDefault="006F2A39" w:rsidP="006F2A39">
            <w:pPr>
              <w:jc w:val="center"/>
              <w:rPr>
                <w:b/>
                <w:sz w:val="24"/>
                <w:szCs w:val="24"/>
              </w:rPr>
            </w:pPr>
          </w:p>
          <w:p w:rsidR="006F2A39" w:rsidRDefault="006F2A39" w:rsidP="006F2A39">
            <w:pPr>
              <w:jc w:val="center"/>
              <w:rPr>
                <w:b/>
                <w:sz w:val="24"/>
                <w:szCs w:val="24"/>
              </w:rPr>
            </w:pPr>
          </w:p>
          <w:p w:rsidR="006F2A39" w:rsidRDefault="003B266E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  <w:p w:rsidR="006F2A39" w:rsidRDefault="006F2A39" w:rsidP="006F2A39">
            <w:pPr>
              <w:jc w:val="center"/>
              <w:rPr>
                <w:b/>
                <w:sz w:val="24"/>
                <w:szCs w:val="24"/>
              </w:rPr>
            </w:pPr>
          </w:p>
          <w:p w:rsidR="006F2A39" w:rsidRDefault="006F2A39" w:rsidP="006F2A3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F2A39" w:rsidRDefault="006F2A39" w:rsidP="006F2A39">
      <w:pPr>
        <w:rPr>
          <w:b/>
          <w:sz w:val="24"/>
          <w:szCs w:val="24"/>
        </w:rPr>
      </w:pPr>
    </w:p>
    <w:p w:rsidR="006F2A39" w:rsidRDefault="006F2A39" w:rsidP="006F2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b)</w:t>
      </w:r>
      <w:r w:rsidRPr="00523A7C">
        <w:rPr>
          <w:b/>
          <w:sz w:val="24"/>
          <w:szCs w:val="24"/>
        </w:rPr>
        <w:t xml:space="preserve"> </w:t>
      </w:r>
      <w:r w:rsidR="003010BB">
        <w:rPr>
          <w:b/>
          <w:sz w:val="24"/>
          <w:szCs w:val="24"/>
        </w:rPr>
        <w:t>I</w:t>
      </w:r>
      <w:r w:rsidR="00A15A4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Year STUDENTS</w:t>
      </w:r>
    </w:p>
    <w:tbl>
      <w:tblPr>
        <w:tblStyle w:val="TableGrid"/>
        <w:tblW w:w="0" w:type="auto"/>
        <w:tblLook w:val="04A0"/>
      </w:tblPr>
      <w:tblGrid>
        <w:gridCol w:w="1728"/>
        <w:gridCol w:w="3240"/>
        <w:gridCol w:w="3150"/>
      </w:tblGrid>
      <w:tr w:rsidR="006F2A39" w:rsidTr="006F2A39">
        <w:tc>
          <w:tcPr>
            <w:tcW w:w="1728" w:type="dxa"/>
          </w:tcPr>
          <w:p w:rsidR="006F2A39" w:rsidRDefault="006F2A39" w:rsidP="006F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Programme Name</w:t>
            </w:r>
          </w:p>
        </w:tc>
        <w:tc>
          <w:tcPr>
            <w:tcW w:w="3240" w:type="dxa"/>
          </w:tcPr>
          <w:p w:rsidR="006F2A39" w:rsidRDefault="006F2A39" w:rsidP="006F2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Pedagogy Subjects</w:t>
            </w:r>
          </w:p>
        </w:tc>
        <w:tc>
          <w:tcPr>
            <w:tcW w:w="3150" w:type="dxa"/>
          </w:tcPr>
          <w:p w:rsidR="006F2A39" w:rsidRDefault="006F2A39" w:rsidP="006F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Students Enrolled</w:t>
            </w:r>
          </w:p>
        </w:tc>
      </w:tr>
      <w:tr w:rsidR="004C6DA0" w:rsidTr="006F2A39">
        <w:tc>
          <w:tcPr>
            <w:tcW w:w="1728" w:type="dxa"/>
            <w:vMerge w:val="restart"/>
            <w:vAlign w:val="center"/>
          </w:tcPr>
          <w:p w:rsidR="004C6DA0" w:rsidRPr="00667F6D" w:rsidRDefault="004C6DA0" w:rsidP="006F2A39">
            <w:pPr>
              <w:jc w:val="center"/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B.Ed.</w:t>
            </w:r>
          </w:p>
        </w:tc>
        <w:tc>
          <w:tcPr>
            <w:tcW w:w="3240" w:type="dxa"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English</w:t>
            </w:r>
          </w:p>
        </w:tc>
        <w:tc>
          <w:tcPr>
            <w:tcW w:w="3150" w:type="dxa"/>
          </w:tcPr>
          <w:p w:rsidR="004C6DA0" w:rsidRPr="00667F6D" w:rsidRDefault="005753C6" w:rsidP="00E7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C6DA0" w:rsidTr="006F2A39">
        <w:tc>
          <w:tcPr>
            <w:tcW w:w="1728" w:type="dxa"/>
            <w:vMerge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Hindi /Regional Language</w:t>
            </w:r>
          </w:p>
        </w:tc>
        <w:tc>
          <w:tcPr>
            <w:tcW w:w="3150" w:type="dxa"/>
          </w:tcPr>
          <w:p w:rsidR="004C6DA0" w:rsidRPr="00667F6D" w:rsidRDefault="005753C6" w:rsidP="00E7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C6DA0" w:rsidTr="006F2A39">
        <w:tc>
          <w:tcPr>
            <w:tcW w:w="1728" w:type="dxa"/>
            <w:vMerge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Social Science</w:t>
            </w:r>
          </w:p>
        </w:tc>
        <w:tc>
          <w:tcPr>
            <w:tcW w:w="3150" w:type="dxa"/>
          </w:tcPr>
          <w:p w:rsidR="004C6DA0" w:rsidRPr="00667F6D" w:rsidRDefault="005753C6" w:rsidP="00E7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4C6DA0" w:rsidTr="006F2A39">
        <w:tc>
          <w:tcPr>
            <w:tcW w:w="1728" w:type="dxa"/>
            <w:vMerge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Mathematics</w:t>
            </w:r>
          </w:p>
        </w:tc>
        <w:tc>
          <w:tcPr>
            <w:tcW w:w="3150" w:type="dxa"/>
          </w:tcPr>
          <w:p w:rsidR="004C6DA0" w:rsidRPr="00667F6D" w:rsidRDefault="005753C6" w:rsidP="00E7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C6DA0" w:rsidTr="006F2A39">
        <w:tc>
          <w:tcPr>
            <w:tcW w:w="1728" w:type="dxa"/>
            <w:vMerge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Physical Science</w:t>
            </w:r>
          </w:p>
        </w:tc>
        <w:tc>
          <w:tcPr>
            <w:tcW w:w="3150" w:type="dxa"/>
          </w:tcPr>
          <w:p w:rsidR="004C6DA0" w:rsidRPr="00667F6D" w:rsidRDefault="005753C6" w:rsidP="00E7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4C6DA0" w:rsidTr="006F2A39">
        <w:tc>
          <w:tcPr>
            <w:tcW w:w="1728" w:type="dxa"/>
            <w:vMerge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>Life Science</w:t>
            </w:r>
          </w:p>
        </w:tc>
        <w:tc>
          <w:tcPr>
            <w:tcW w:w="3150" w:type="dxa"/>
          </w:tcPr>
          <w:p w:rsidR="004C6DA0" w:rsidRPr="00667F6D" w:rsidRDefault="004C6DA0" w:rsidP="00E7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53C6">
              <w:rPr>
                <w:sz w:val="24"/>
                <w:szCs w:val="24"/>
              </w:rPr>
              <w:t>9</w:t>
            </w:r>
          </w:p>
        </w:tc>
      </w:tr>
      <w:tr w:rsidR="004C6DA0" w:rsidTr="006F2A39">
        <w:tc>
          <w:tcPr>
            <w:tcW w:w="1728" w:type="dxa"/>
            <w:vMerge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A0" w:rsidRPr="00667F6D" w:rsidRDefault="004C6DA0" w:rsidP="006F2A39">
            <w:pPr>
              <w:rPr>
                <w:sz w:val="24"/>
                <w:szCs w:val="24"/>
              </w:rPr>
            </w:pPr>
            <w:r w:rsidRPr="00667F6D">
              <w:rPr>
                <w:sz w:val="24"/>
                <w:szCs w:val="24"/>
              </w:rPr>
              <w:t xml:space="preserve">Any other type </w:t>
            </w:r>
          </w:p>
        </w:tc>
        <w:tc>
          <w:tcPr>
            <w:tcW w:w="3150" w:type="dxa"/>
          </w:tcPr>
          <w:p w:rsidR="004C6DA0" w:rsidRPr="00667F6D" w:rsidRDefault="004C6DA0" w:rsidP="00E7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3C6">
              <w:rPr>
                <w:sz w:val="24"/>
                <w:szCs w:val="24"/>
              </w:rPr>
              <w:t>0</w:t>
            </w:r>
          </w:p>
        </w:tc>
      </w:tr>
    </w:tbl>
    <w:p w:rsidR="00991DAB" w:rsidRDefault="00991DAB" w:rsidP="00A5089C">
      <w:pPr>
        <w:rPr>
          <w:b/>
          <w:sz w:val="24"/>
          <w:szCs w:val="24"/>
        </w:rPr>
      </w:pPr>
    </w:p>
    <w:p w:rsidR="00BF2157" w:rsidRDefault="00BF2157" w:rsidP="00271719">
      <w:pPr>
        <w:rPr>
          <w:rFonts w:ascii="Algerian" w:hAnsi="Algerian"/>
          <w:b/>
          <w:color w:val="365F91" w:themeColor="accent1" w:themeShade="BF"/>
          <w:sz w:val="36"/>
          <w:szCs w:val="36"/>
        </w:rPr>
      </w:pPr>
    </w:p>
    <w:p w:rsidR="00BF2157" w:rsidRDefault="00BF2157" w:rsidP="00271719">
      <w:pPr>
        <w:rPr>
          <w:rFonts w:ascii="Algerian" w:hAnsi="Algerian"/>
          <w:b/>
          <w:color w:val="365F91" w:themeColor="accent1" w:themeShade="BF"/>
          <w:sz w:val="36"/>
          <w:szCs w:val="36"/>
        </w:rPr>
      </w:pPr>
    </w:p>
    <w:p w:rsidR="00BF2157" w:rsidRDefault="00BF2157" w:rsidP="00271719">
      <w:pPr>
        <w:rPr>
          <w:rFonts w:ascii="Algerian" w:hAnsi="Algerian"/>
          <w:b/>
          <w:color w:val="365F91" w:themeColor="accent1" w:themeShade="BF"/>
          <w:sz w:val="36"/>
          <w:szCs w:val="36"/>
        </w:rPr>
      </w:pPr>
    </w:p>
    <w:p w:rsidR="00BF2157" w:rsidRDefault="00BF2157" w:rsidP="00271719">
      <w:pPr>
        <w:rPr>
          <w:rFonts w:ascii="Algerian" w:hAnsi="Algerian"/>
          <w:b/>
          <w:color w:val="365F91" w:themeColor="accent1" w:themeShade="BF"/>
          <w:sz w:val="36"/>
          <w:szCs w:val="36"/>
        </w:rPr>
      </w:pPr>
    </w:p>
    <w:p w:rsidR="00BF2157" w:rsidRDefault="00BF2157" w:rsidP="00271719">
      <w:pPr>
        <w:rPr>
          <w:rFonts w:ascii="Algerian" w:hAnsi="Algerian"/>
          <w:b/>
          <w:color w:val="365F91" w:themeColor="accent1" w:themeShade="BF"/>
          <w:sz w:val="36"/>
          <w:szCs w:val="36"/>
        </w:rPr>
      </w:pPr>
    </w:p>
    <w:p w:rsidR="00BF2157" w:rsidRDefault="00BF2157" w:rsidP="00271719">
      <w:pPr>
        <w:rPr>
          <w:rFonts w:ascii="Algerian" w:hAnsi="Algerian"/>
          <w:b/>
          <w:color w:val="365F91" w:themeColor="accent1" w:themeShade="BF"/>
          <w:sz w:val="36"/>
          <w:szCs w:val="36"/>
        </w:rPr>
      </w:pPr>
    </w:p>
    <w:p w:rsidR="00BF2157" w:rsidRDefault="00BF2157" w:rsidP="00271719">
      <w:pPr>
        <w:rPr>
          <w:rFonts w:ascii="Algerian" w:hAnsi="Algerian"/>
          <w:b/>
          <w:color w:val="365F91" w:themeColor="accent1" w:themeShade="BF"/>
          <w:sz w:val="36"/>
          <w:szCs w:val="36"/>
        </w:rPr>
      </w:pPr>
    </w:p>
    <w:p w:rsidR="00271719" w:rsidRPr="00A8436B" w:rsidRDefault="00271719" w:rsidP="00271719">
      <w:pPr>
        <w:rPr>
          <w:rFonts w:ascii="Algerian" w:hAnsi="Algerian"/>
          <w:b/>
          <w:color w:val="365F91" w:themeColor="accent1" w:themeShade="BF"/>
          <w:sz w:val="36"/>
          <w:szCs w:val="36"/>
        </w:rPr>
      </w:pPr>
      <w:r w:rsidRPr="00A8436B">
        <w:rPr>
          <w:rFonts w:ascii="Algerian" w:hAnsi="Algerian"/>
          <w:b/>
          <w:color w:val="365F91" w:themeColor="accent1" w:themeShade="BF"/>
          <w:sz w:val="36"/>
          <w:szCs w:val="36"/>
        </w:rPr>
        <w:lastRenderedPageBreak/>
        <w:t>4. Financial Status</w:t>
      </w:r>
    </w:p>
    <w:p w:rsidR="00271719" w:rsidRPr="00F0226A" w:rsidRDefault="00271719" w:rsidP="00271719">
      <w:pPr>
        <w:spacing w:after="0"/>
        <w:rPr>
          <w:b/>
          <w:color w:val="C0504D" w:themeColor="accent2"/>
          <w:sz w:val="28"/>
          <w:szCs w:val="28"/>
        </w:rPr>
      </w:pPr>
      <w:r w:rsidRPr="00F0226A">
        <w:rPr>
          <w:b/>
          <w:color w:val="C0504D" w:themeColor="accent2"/>
          <w:sz w:val="28"/>
          <w:szCs w:val="28"/>
        </w:rPr>
        <w:t>a. Endowment Fund maintained by the TEI</w:t>
      </w:r>
    </w:p>
    <w:p w:rsidR="00271719" w:rsidRPr="0065633C" w:rsidRDefault="00271719" w:rsidP="00271719">
      <w:pPr>
        <w:spacing w:after="0"/>
        <w:rPr>
          <w:sz w:val="24"/>
          <w:szCs w:val="24"/>
        </w:rPr>
      </w:pPr>
      <w:r w:rsidRPr="0065633C">
        <w:rPr>
          <w:b/>
          <w:sz w:val="24"/>
          <w:szCs w:val="24"/>
        </w:rPr>
        <w:t xml:space="preserve"> Amount</w:t>
      </w:r>
      <w:r w:rsidR="007443FC">
        <w:rPr>
          <w:sz w:val="24"/>
          <w:szCs w:val="24"/>
        </w:rPr>
        <w:t xml:space="preserve">  7,00,000</w:t>
      </w:r>
    </w:p>
    <w:p w:rsidR="00271719" w:rsidRPr="0065633C" w:rsidRDefault="00271719" w:rsidP="00271719">
      <w:pPr>
        <w:spacing w:after="0"/>
        <w:rPr>
          <w:sz w:val="24"/>
          <w:szCs w:val="24"/>
        </w:rPr>
      </w:pPr>
      <w:r w:rsidRPr="0065633C">
        <w:rPr>
          <w:b/>
          <w:sz w:val="24"/>
          <w:szCs w:val="24"/>
        </w:rPr>
        <w:t xml:space="preserve">Bank </w:t>
      </w:r>
      <w:r w:rsidRPr="0065633C">
        <w:rPr>
          <w:sz w:val="24"/>
          <w:szCs w:val="24"/>
        </w:rPr>
        <w:t>Canara Bank Khade Bazar Belgaum Main</w:t>
      </w:r>
    </w:p>
    <w:p w:rsidR="00271719" w:rsidRPr="00151ADC" w:rsidRDefault="00271719" w:rsidP="00271719">
      <w:pPr>
        <w:spacing w:after="0"/>
        <w:rPr>
          <w:sz w:val="24"/>
          <w:szCs w:val="24"/>
        </w:rPr>
      </w:pPr>
      <w:r w:rsidRPr="0065633C">
        <w:rPr>
          <w:sz w:val="24"/>
          <w:szCs w:val="24"/>
        </w:rPr>
        <w:t xml:space="preserve">FDR Number </w:t>
      </w:r>
      <w:r w:rsidR="007443FC">
        <w:rPr>
          <w:sz w:val="24"/>
          <w:szCs w:val="24"/>
        </w:rPr>
        <w:t>KQ 807646</w:t>
      </w:r>
    </w:p>
    <w:p w:rsidR="00271719" w:rsidRPr="00F0226A" w:rsidRDefault="00271719" w:rsidP="00271719">
      <w:pPr>
        <w:spacing w:after="0"/>
        <w:rPr>
          <w:b/>
          <w:color w:val="C0504D" w:themeColor="accent2"/>
          <w:sz w:val="28"/>
          <w:szCs w:val="28"/>
        </w:rPr>
      </w:pPr>
      <w:r w:rsidRPr="00F0226A">
        <w:rPr>
          <w:b/>
          <w:color w:val="C0504D" w:themeColor="accent2"/>
          <w:sz w:val="28"/>
          <w:szCs w:val="28"/>
        </w:rPr>
        <w:t>b.Reserve Fund maintained by the TEI</w:t>
      </w:r>
    </w:p>
    <w:p w:rsidR="00271719" w:rsidRPr="0065633C" w:rsidRDefault="00271719" w:rsidP="00271719">
      <w:pPr>
        <w:spacing w:after="0"/>
        <w:rPr>
          <w:sz w:val="24"/>
          <w:szCs w:val="24"/>
        </w:rPr>
      </w:pPr>
      <w:r w:rsidRPr="0065633C">
        <w:rPr>
          <w:b/>
          <w:sz w:val="24"/>
          <w:szCs w:val="24"/>
        </w:rPr>
        <w:t>Amount</w:t>
      </w:r>
      <w:r w:rsidRPr="0065633C">
        <w:rPr>
          <w:sz w:val="24"/>
          <w:szCs w:val="24"/>
        </w:rPr>
        <w:t xml:space="preserve">  </w:t>
      </w:r>
      <w:r w:rsidR="007443FC">
        <w:rPr>
          <w:sz w:val="24"/>
          <w:szCs w:val="24"/>
        </w:rPr>
        <w:t>50,</w:t>
      </w:r>
      <w:r w:rsidR="005F134D">
        <w:rPr>
          <w:sz w:val="24"/>
          <w:szCs w:val="24"/>
        </w:rPr>
        <w:t>0</w:t>
      </w:r>
      <w:r w:rsidR="007443FC">
        <w:rPr>
          <w:sz w:val="24"/>
          <w:szCs w:val="24"/>
        </w:rPr>
        <w:t>0,000</w:t>
      </w:r>
    </w:p>
    <w:p w:rsidR="00271719" w:rsidRDefault="00271719" w:rsidP="00271719">
      <w:pPr>
        <w:spacing w:after="0"/>
        <w:rPr>
          <w:sz w:val="24"/>
          <w:szCs w:val="24"/>
        </w:rPr>
      </w:pPr>
      <w:r w:rsidRPr="0065633C">
        <w:rPr>
          <w:b/>
          <w:sz w:val="24"/>
          <w:szCs w:val="24"/>
        </w:rPr>
        <w:t xml:space="preserve">Bank </w:t>
      </w:r>
      <w:r w:rsidRPr="0065633C">
        <w:rPr>
          <w:sz w:val="24"/>
          <w:szCs w:val="24"/>
        </w:rPr>
        <w:t>Canara Bank Khade Bazar Belgaum Main</w:t>
      </w:r>
    </w:p>
    <w:p w:rsidR="00271719" w:rsidRDefault="00271719" w:rsidP="00271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71DF" w:rsidRPr="0065633C">
        <w:rPr>
          <w:sz w:val="24"/>
          <w:szCs w:val="24"/>
        </w:rPr>
        <w:t xml:space="preserve">FDR Number </w:t>
      </w:r>
      <w:r w:rsidR="00E771DF">
        <w:rPr>
          <w:sz w:val="24"/>
          <w:szCs w:val="24"/>
        </w:rPr>
        <w:t>KQ 807645</w:t>
      </w:r>
    </w:p>
    <w:p w:rsidR="00271719" w:rsidRDefault="00271719" w:rsidP="00271719">
      <w:pPr>
        <w:spacing w:after="0"/>
        <w:rPr>
          <w:sz w:val="24"/>
          <w:szCs w:val="24"/>
        </w:rPr>
      </w:pPr>
    </w:p>
    <w:p w:rsidR="00025C77" w:rsidRDefault="00025C77" w:rsidP="00271719">
      <w:pPr>
        <w:spacing w:after="0"/>
        <w:rPr>
          <w:sz w:val="24"/>
          <w:szCs w:val="24"/>
        </w:rPr>
      </w:pPr>
    </w:p>
    <w:p w:rsidR="00025C77" w:rsidRDefault="00025C77" w:rsidP="00271719">
      <w:pPr>
        <w:spacing w:after="0"/>
        <w:rPr>
          <w:sz w:val="24"/>
          <w:szCs w:val="24"/>
        </w:rPr>
      </w:pPr>
    </w:p>
    <w:p w:rsidR="00025C77" w:rsidRDefault="00025C77" w:rsidP="00271719">
      <w:pPr>
        <w:spacing w:after="0"/>
        <w:rPr>
          <w:sz w:val="24"/>
          <w:szCs w:val="24"/>
        </w:rPr>
      </w:pPr>
    </w:p>
    <w:p w:rsidR="00025C77" w:rsidRPr="0065633C" w:rsidRDefault="00025C77" w:rsidP="00271719">
      <w:pPr>
        <w:spacing w:after="0"/>
        <w:rPr>
          <w:sz w:val="24"/>
          <w:szCs w:val="24"/>
        </w:rPr>
      </w:pPr>
    </w:p>
    <w:p w:rsidR="00271719" w:rsidRPr="00F0226A" w:rsidRDefault="00271719" w:rsidP="00271719">
      <w:pPr>
        <w:spacing w:after="0"/>
        <w:rPr>
          <w:b/>
          <w:color w:val="C0504D" w:themeColor="accent2"/>
          <w:sz w:val="28"/>
          <w:szCs w:val="28"/>
        </w:rPr>
      </w:pPr>
      <w:r w:rsidRPr="00F0226A">
        <w:rPr>
          <w:b/>
          <w:color w:val="C0504D" w:themeColor="accent2"/>
          <w:sz w:val="28"/>
          <w:szCs w:val="28"/>
        </w:rPr>
        <w:t xml:space="preserve">c. Annual fees charged from students of different Programmes and Annual fees  </w:t>
      </w:r>
    </w:p>
    <w:p w:rsidR="00271719" w:rsidRPr="00F0226A" w:rsidRDefault="00271719" w:rsidP="00271719">
      <w:pPr>
        <w:spacing w:after="0"/>
        <w:rPr>
          <w:b/>
          <w:color w:val="C0504D" w:themeColor="accent2"/>
          <w:sz w:val="28"/>
          <w:szCs w:val="28"/>
        </w:rPr>
      </w:pPr>
      <w:r w:rsidRPr="00F0226A">
        <w:rPr>
          <w:b/>
          <w:color w:val="C0504D" w:themeColor="accent2"/>
          <w:sz w:val="28"/>
          <w:szCs w:val="28"/>
        </w:rPr>
        <w:t xml:space="preserve">     Fixed by the State Govt. for different Programmes</w:t>
      </w:r>
    </w:p>
    <w:tbl>
      <w:tblPr>
        <w:tblStyle w:val="TableGrid"/>
        <w:tblW w:w="0" w:type="auto"/>
        <w:tblLook w:val="04A0"/>
      </w:tblPr>
      <w:tblGrid>
        <w:gridCol w:w="1278"/>
        <w:gridCol w:w="1710"/>
        <w:gridCol w:w="3240"/>
        <w:gridCol w:w="3150"/>
      </w:tblGrid>
      <w:tr w:rsidR="00271719" w:rsidTr="006F2A39">
        <w:tc>
          <w:tcPr>
            <w:tcW w:w="1278" w:type="dxa"/>
          </w:tcPr>
          <w:p w:rsidR="00271719" w:rsidRDefault="00271719" w:rsidP="006F2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 No.</w:t>
            </w:r>
          </w:p>
        </w:tc>
        <w:tc>
          <w:tcPr>
            <w:tcW w:w="1710" w:type="dxa"/>
          </w:tcPr>
          <w:p w:rsidR="00271719" w:rsidRDefault="00271719" w:rsidP="006F2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Programme</w:t>
            </w:r>
          </w:p>
        </w:tc>
        <w:tc>
          <w:tcPr>
            <w:tcW w:w="3240" w:type="dxa"/>
          </w:tcPr>
          <w:p w:rsidR="00271719" w:rsidRDefault="00271719" w:rsidP="006F2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Annual Fees charged by the Institution (Current Session)</w:t>
            </w:r>
          </w:p>
        </w:tc>
        <w:tc>
          <w:tcPr>
            <w:tcW w:w="3150" w:type="dxa"/>
          </w:tcPr>
          <w:p w:rsidR="00271719" w:rsidRDefault="00271719" w:rsidP="006F2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Fees fixed by the State Government</w:t>
            </w:r>
          </w:p>
          <w:p w:rsidR="00271719" w:rsidRDefault="00271719" w:rsidP="006F2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(Current Session) </w:t>
            </w:r>
          </w:p>
          <w:p w:rsidR="00271719" w:rsidRDefault="00271719" w:rsidP="006F2A39">
            <w:pPr>
              <w:rPr>
                <w:b/>
                <w:sz w:val="28"/>
                <w:szCs w:val="28"/>
              </w:rPr>
            </w:pPr>
          </w:p>
        </w:tc>
      </w:tr>
      <w:tr w:rsidR="00271719" w:rsidTr="00025C77">
        <w:trPr>
          <w:trHeight w:val="350"/>
        </w:trPr>
        <w:tc>
          <w:tcPr>
            <w:tcW w:w="1278" w:type="dxa"/>
          </w:tcPr>
          <w:p w:rsidR="00271719" w:rsidRPr="00C0504D" w:rsidRDefault="00271719" w:rsidP="006F2A39">
            <w:pPr>
              <w:rPr>
                <w:sz w:val="28"/>
                <w:szCs w:val="28"/>
              </w:rPr>
            </w:pPr>
            <w:r w:rsidRPr="00C0504D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</w:tcPr>
          <w:p w:rsidR="00271719" w:rsidRPr="00C0504D" w:rsidRDefault="00271719" w:rsidP="006F2A39">
            <w:pPr>
              <w:rPr>
                <w:sz w:val="28"/>
                <w:szCs w:val="28"/>
              </w:rPr>
            </w:pPr>
            <w:r w:rsidRPr="00C0504D">
              <w:rPr>
                <w:sz w:val="28"/>
                <w:szCs w:val="28"/>
              </w:rPr>
              <w:t>B.Ed.</w:t>
            </w:r>
          </w:p>
        </w:tc>
        <w:tc>
          <w:tcPr>
            <w:tcW w:w="3240" w:type="dxa"/>
          </w:tcPr>
          <w:p w:rsidR="00271719" w:rsidRPr="00C0504D" w:rsidRDefault="00025C77" w:rsidP="006F2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34DA">
              <w:rPr>
                <w:sz w:val="28"/>
                <w:szCs w:val="28"/>
              </w:rPr>
              <w:t>8</w:t>
            </w:r>
            <w:r w:rsidR="00271719" w:rsidRPr="00C0504D">
              <w:rPr>
                <w:sz w:val="28"/>
                <w:szCs w:val="28"/>
              </w:rPr>
              <w:t>,000/- (Govt. Students)</w:t>
            </w:r>
          </w:p>
        </w:tc>
        <w:tc>
          <w:tcPr>
            <w:tcW w:w="3150" w:type="dxa"/>
          </w:tcPr>
          <w:p w:rsidR="00271719" w:rsidRPr="00C0504D" w:rsidRDefault="00025C77" w:rsidP="006F2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71719" w:rsidRPr="00C0504D">
              <w:rPr>
                <w:sz w:val="28"/>
                <w:szCs w:val="28"/>
              </w:rPr>
              <w:t>,000/-(Govt. Students)</w:t>
            </w:r>
          </w:p>
        </w:tc>
      </w:tr>
      <w:tr w:rsidR="00271719" w:rsidTr="006F2A39">
        <w:tc>
          <w:tcPr>
            <w:tcW w:w="1278" w:type="dxa"/>
          </w:tcPr>
          <w:p w:rsidR="00271719" w:rsidRPr="00C0504D" w:rsidRDefault="00271719" w:rsidP="006F2A39">
            <w:pPr>
              <w:rPr>
                <w:sz w:val="28"/>
                <w:szCs w:val="28"/>
              </w:rPr>
            </w:pPr>
            <w:r w:rsidRPr="00C0504D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</w:tcPr>
          <w:p w:rsidR="00271719" w:rsidRPr="00C0504D" w:rsidRDefault="00271719" w:rsidP="006F2A39">
            <w:pPr>
              <w:rPr>
                <w:sz w:val="28"/>
                <w:szCs w:val="28"/>
              </w:rPr>
            </w:pPr>
            <w:r w:rsidRPr="00C0504D">
              <w:rPr>
                <w:sz w:val="28"/>
                <w:szCs w:val="28"/>
              </w:rPr>
              <w:t>B.Ed.</w:t>
            </w:r>
          </w:p>
        </w:tc>
        <w:tc>
          <w:tcPr>
            <w:tcW w:w="3240" w:type="dxa"/>
          </w:tcPr>
          <w:p w:rsidR="00271719" w:rsidRPr="00C0504D" w:rsidRDefault="00E734DA" w:rsidP="006F2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2795C">
              <w:rPr>
                <w:sz w:val="28"/>
                <w:szCs w:val="28"/>
              </w:rPr>
              <w:t>,000</w:t>
            </w:r>
            <w:r w:rsidR="00271719" w:rsidRPr="00C0504D">
              <w:rPr>
                <w:sz w:val="28"/>
                <w:szCs w:val="28"/>
              </w:rPr>
              <w:t>/-(Management Students)</w:t>
            </w:r>
          </w:p>
        </w:tc>
        <w:tc>
          <w:tcPr>
            <w:tcW w:w="3150" w:type="dxa"/>
          </w:tcPr>
          <w:p w:rsidR="00271719" w:rsidRPr="00C0504D" w:rsidRDefault="00025C77" w:rsidP="00025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2795C">
              <w:rPr>
                <w:sz w:val="28"/>
                <w:szCs w:val="28"/>
              </w:rPr>
              <w:t>,0</w:t>
            </w:r>
            <w:r w:rsidR="00271719" w:rsidRPr="00C0504D">
              <w:rPr>
                <w:sz w:val="28"/>
                <w:szCs w:val="28"/>
              </w:rPr>
              <w:t>00/- (Management Students)</w:t>
            </w:r>
          </w:p>
        </w:tc>
      </w:tr>
    </w:tbl>
    <w:p w:rsidR="00271719" w:rsidRDefault="00271719" w:rsidP="00271719">
      <w:pPr>
        <w:spacing w:after="0"/>
      </w:pPr>
    </w:p>
    <w:p w:rsidR="00271719" w:rsidRPr="00F0226A" w:rsidRDefault="00271719" w:rsidP="00271719">
      <w:pPr>
        <w:spacing w:after="0"/>
        <w:rPr>
          <w:b/>
          <w:color w:val="C0504D" w:themeColor="accent2"/>
          <w:sz w:val="28"/>
          <w:szCs w:val="28"/>
        </w:rPr>
      </w:pPr>
      <w:r w:rsidRPr="00F0226A">
        <w:rPr>
          <w:b/>
          <w:color w:val="C0504D" w:themeColor="accent2"/>
          <w:sz w:val="28"/>
          <w:szCs w:val="28"/>
        </w:rPr>
        <w:t xml:space="preserve">d. Mention if Fee concession or scholarships are given to students  Yes </w:t>
      </w:r>
    </w:p>
    <w:tbl>
      <w:tblPr>
        <w:tblStyle w:val="TableGrid"/>
        <w:tblW w:w="0" w:type="auto"/>
        <w:tblLook w:val="04A0"/>
      </w:tblPr>
      <w:tblGrid>
        <w:gridCol w:w="738"/>
        <w:gridCol w:w="2160"/>
        <w:gridCol w:w="1800"/>
        <w:gridCol w:w="3240"/>
        <w:gridCol w:w="1440"/>
      </w:tblGrid>
      <w:tr w:rsidR="00271719" w:rsidTr="006F2A39">
        <w:tc>
          <w:tcPr>
            <w:tcW w:w="738" w:type="dxa"/>
          </w:tcPr>
          <w:p w:rsidR="00271719" w:rsidRPr="00536E35" w:rsidRDefault="00271719" w:rsidP="006F2A39">
            <w:pPr>
              <w:rPr>
                <w:b/>
                <w:sz w:val="24"/>
                <w:szCs w:val="24"/>
              </w:rPr>
            </w:pPr>
            <w:r w:rsidRPr="00536E35">
              <w:rPr>
                <w:b/>
                <w:sz w:val="24"/>
                <w:szCs w:val="24"/>
              </w:rPr>
              <w:t>S No.</w:t>
            </w:r>
          </w:p>
        </w:tc>
        <w:tc>
          <w:tcPr>
            <w:tcW w:w="2160" w:type="dxa"/>
          </w:tcPr>
          <w:p w:rsidR="00271719" w:rsidRPr="00536E35" w:rsidRDefault="00271719" w:rsidP="006F2A39">
            <w:pPr>
              <w:rPr>
                <w:b/>
                <w:sz w:val="24"/>
                <w:szCs w:val="24"/>
              </w:rPr>
            </w:pPr>
            <w:r w:rsidRPr="00536E35">
              <w:rPr>
                <w:b/>
                <w:sz w:val="24"/>
                <w:szCs w:val="24"/>
              </w:rPr>
              <w:t>Details of Students</w:t>
            </w:r>
          </w:p>
        </w:tc>
        <w:tc>
          <w:tcPr>
            <w:tcW w:w="1800" w:type="dxa"/>
          </w:tcPr>
          <w:p w:rsidR="00271719" w:rsidRPr="00536E35" w:rsidRDefault="00271719" w:rsidP="006F2A39">
            <w:pPr>
              <w:rPr>
                <w:b/>
                <w:sz w:val="24"/>
                <w:szCs w:val="24"/>
              </w:rPr>
            </w:pPr>
            <w:r w:rsidRPr="00536E35">
              <w:rPr>
                <w:b/>
                <w:sz w:val="24"/>
                <w:szCs w:val="24"/>
              </w:rPr>
              <w:t>No. of Students</w:t>
            </w:r>
          </w:p>
        </w:tc>
        <w:tc>
          <w:tcPr>
            <w:tcW w:w="3240" w:type="dxa"/>
          </w:tcPr>
          <w:p w:rsidR="00271719" w:rsidRPr="00536E35" w:rsidRDefault="00271719" w:rsidP="006F2A39">
            <w:pPr>
              <w:rPr>
                <w:b/>
                <w:sz w:val="24"/>
                <w:szCs w:val="24"/>
              </w:rPr>
            </w:pPr>
            <w:r w:rsidRPr="00536E35">
              <w:rPr>
                <w:b/>
                <w:sz w:val="24"/>
                <w:szCs w:val="24"/>
              </w:rPr>
              <w:t>Fee concession/ scholarship per student</w:t>
            </w:r>
            <w:r>
              <w:rPr>
                <w:b/>
                <w:sz w:val="24"/>
                <w:szCs w:val="24"/>
              </w:rPr>
              <w:t>(Average)</w:t>
            </w:r>
          </w:p>
        </w:tc>
        <w:tc>
          <w:tcPr>
            <w:tcW w:w="1440" w:type="dxa"/>
          </w:tcPr>
          <w:p w:rsidR="00271719" w:rsidRPr="00536E35" w:rsidRDefault="00271719" w:rsidP="006F2A39">
            <w:pPr>
              <w:rPr>
                <w:b/>
                <w:sz w:val="24"/>
                <w:szCs w:val="24"/>
              </w:rPr>
            </w:pPr>
            <w:r w:rsidRPr="00536E35">
              <w:rPr>
                <w:b/>
                <w:sz w:val="24"/>
                <w:szCs w:val="24"/>
              </w:rPr>
              <w:t>Total Fees</w:t>
            </w:r>
          </w:p>
        </w:tc>
      </w:tr>
      <w:tr w:rsidR="00271719" w:rsidTr="006F2A39">
        <w:tc>
          <w:tcPr>
            <w:tcW w:w="738" w:type="dxa"/>
          </w:tcPr>
          <w:p w:rsidR="00271719" w:rsidRPr="00C0504D" w:rsidRDefault="00271719" w:rsidP="006F2A39">
            <w:pPr>
              <w:rPr>
                <w:sz w:val="24"/>
                <w:szCs w:val="24"/>
              </w:rPr>
            </w:pPr>
            <w:r w:rsidRPr="00C0504D">
              <w:rPr>
                <w:sz w:val="24"/>
                <w:szCs w:val="24"/>
              </w:rPr>
              <w:t>01</w:t>
            </w:r>
          </w:p>
        </w:tc>
        <w:tc>
          <w:tcPr>
            <w:tcW w:w="2160" w:type="dxa"/>
          </w:tcPr>
          <w:p w:rsidR="00271719" w:rsidRPr="00C0504D" w:rsidRDefault="00271719" w:rsidP="006F2A39">
            <w:pPr>
              <w:rPr>
                <w:sz w:val="24"/>
                <w:szCs w:val="24"/>
              </w:rPr>
            </w:pPr>
            <w:r w:rsidRPr="00C0504D">
              <w:rPr>
                <w:sz w:val="24"/>
                <w:szCs w:val="24"/>
              </w:rPr>
              <w:t>S. C. Students</w:t>
            </w:r>
          </w:p>
        </w:tc>
        <w:tc>
          <w:tcPr>
            <w:tcW w:w="1800" w:type="dxa"/>
          </w:tcPr>
          <w:p w:rsidR="00271719" w:rsidRPr="00C0504D" w:rsidRDefault="00271719" w:rsidP="006F2A39">
            <w:pPr>
              <w:rPr>
                <w:sz w:val="24"/>
                <w:szCs w:val="24"/>
              </w:rPr>
            </w:pPr>
            <w:r w:rsidRPr="00C0504D">
              <w:rPr>
                <w:sz w:val="24"/>
                <w:szCs w:val="24"/>
              </w:rPr>
              <w:t xml:space="preserve">         </w:t>
            </w:r>
            <w:r w:rsidR="00E734DA">
              <w:rPr>
                <w:sz w:val="24"/>
                <w:szCs w:val="24"/>
              </w:rPr>
              <w:t>1</w:t>
            </w:r>
            <w:r w:rsidR="002969E1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271719" w:rsidRPr="00C0504D" w:rsidRDefault="00E734DA" w:rsidP="006F2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11,96</w:t>
            </w:r>
            <w:r w:rsidR="00B106E6">
              <w:rPr>
                <w:sz w:val="24"/>
                <w:szCs w:val="24"/>
              </w:rPr>
              <w:t>5</w:t>
            </w:r>
            <w:r w:rsidR="00271719" w:rsidRPr="00C0504D">
              <w:rPr>
                <w:sz w:val="24"/>
                <w:szCs w:val="24"/>
              </w:rPr>
              <w:t>/-</w:t>
            </w:r>
          </w:p>
        </w:tc>
        <w:tc>
          <w:tcPr>
            <w:tcW w:w="1440" w:type="dxa"/>
          </w:tcPr>
          <w:p w:rsidR="00271719" w:rsidRPr="00C0504D" w:rsidRDefault="00E734DA" w:rsidP="00296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969E1">
              <w:rPr>
                <w:sz w:val="24"/>
                <w:szCs w:val="24"/>
              </w:rPr>
              <w:t>43,580/-</w:t>
            </w:r>
          </w:p>
        </w:tc>
      </w:tr>
      <w:tr w:rsidR="00271719" w:rsidTr="006F2A39">
        <w:tc>
          <w:tcPr>
            <w:tcW w:w="738" w:type="dxa"/>
          </w:tcPr>
          <w:p w:rsidR="00271719" w:rsidRPr="00C0504D" w:rsidRDefault="00271719" w:rsidP="006F2A39">
            <w:pPr>
              <w:rPr>
                <w:sz w:val="24"/>
                <w:szCs w:val="24"/>
              </w:rPr>
            </w:pPr>
            <w:r w:rsidRPr="00C0504D">
              <w:rPr>
                <w:sz w:val="24"/>
                <w:szCs w:val="24"/>
              </w:rPr>
              <w:t>02</w:t>
            </w:r>
          </w:p>
        </w:tc>
        <w:tc>
          <w:tcPr>
            <w:tcW w:w="2160" w:type="dxa"/>
          </w:tcPr>
          <w:p w:rsidR="00271719" w:rsidRPr="00C0504D" w:rsidRDefault="00271719" w:rsidP="006F2A39">
            <w:pPr>
              <w:rPr>
                <w:sz w:val="24"/>
                <w:szCs w:val="24"/>
              </w:rPr>
            </w:pPr>
            <w:r w:rsidRPr="00C0504D">
              <w:rPr>
                <w:sz w:val="24"/>
                <w:szCs w:val="24"/>
              </w:rPr>
              <w:t>S. T. Students</w:t>
            </w:r>
          </w:p>
        </w:tc>
        <w:tc>
          <w:tcPr>
            <w:tcW w:w="1800" w:type="dxa"/>
          </w:tcPr>
          <w:p w:rsidR="00271719" w:rsidRPr="00C0504D" w:rsidRDefault="00E734DA" w:rsidP="006F2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</w:t>
            </w:r>
            <w:r w:rsidR="00B11629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271719" w:rsidRPr="00C0504D" w:rsidRDefault="00E734DA" w:rsidP="006F2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12,965</w:t>
            </w:r>
            <w:r w:rsidR="00F73E78">
              <w:rPr>
                <w:sz w:val="24"/>
                <w:szCs w:val="24"/>
              </w:rPr>
              <w:t>/-</w:t>
            </w:r>
          </w:p>
        </w:tc>
        <w:tc>
          <w:tcPr>
            <w:tcW w:w="1440" w:type="dxa"/>
          </w:tcPr>
          <w:p w:rsidR="00271719" w:rsidRPr="00C0504D" w:rsidRDefault="00B11629" w:rsidP="00B11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77,790/-</w:t>
            </w:r>
          </w:p>
        </w:tc>
      </w:tr>
      <w:tr w:rsidR="00271719" w:rsidTr="006F2A39">
        <w:tc>
          <w:tcPr>
            <w:tcW w:w="738" w:type="dxa"/>
          </w:tcPr>
          <w:p w:rsidR="00271719" w:rsidRPr="00C0504D" w:rsidRDefault="00271719" w:rsidP="006F2A39">
            <w:pPr>
              <w:rPr>
                <w:sz w:val="24"/>
                <w:szCs w:val="24"/>
              </w:rPr>
            </w:pPr>
            <w:r w:rsidRPr="00C0504D">
              <w:rPr>
                <w:sz w:val="24"/>
                <w:szCs w:val="24"/>
              </w:rPr>
              <w:t>03</w:t>
            </w:r>
          </w:p>
        </w:tc>
        <w:tc>
          <w:tcPr>
            <w:tcW w:w="2160" w:type="dxa"/>
          </w:tcPr>
          <w:p w:rsidR="00271719" w:rsidRPr="00C0504D" w:rsidRDefault="00271719" w:rsidP="006F2A39">
            <w:pPr>
              <w:rPr>
                <w:sz w:val="24"/>
                <w:szCs w:val="24"/>
              </w:rPr>
            </w:pPr>
            <w:r w:rsidRPr="00C0504D">
              <w:rPr>
                <w:sz w:val="24"/>
                <w:szCs w:val="24"/>
              </w:rPr>
              <w:t>OBC Students</w:t>
            </w:r>
          </w:p>
        </w:tc>
        <w:tc>
          <w:tcPr>
            <w:tcW w:w="1800" w:type="dxa"/>
          </w:tcPr>
          <w:p w:rsidR="00271719" w:rsidRPr="00C0504D" w:rsidRDefault="00271719" w:rsidP="006F2A39">
            <w:pPr>
              <w:rPr>
                <w:sz w:val="24"/>
                <w:szCs w:val="24"/>
              </w:rPr>
            </w:pPr>
            <w:r w:rsidRPr="00C0504D">
              <w:rPr>
                <w:sz w:val="24"/>
                <w:szCs w:val="24"/>
              </w:rPr>
              <w:t xml:space="preserve">         </w:t>
            </w:r>
            <w:r w:rsidR="00322517">
              <w:rPr>
                <w:sz w:val="24"/>
                <w:szCs w:val="24"/>
              </w:rPr>
              <w:t>34</w:t>
            </w:r>
          </w:p>
        </w:tc>
        <w:tc>
          <w:tcPr>
            <w:tcW w:w="3240" w:type="dxa"/>
          </w:tcPr>
          <w:p w:rsidR="00271719" w:rsidRPr="00C0504D" w:rsidRDefault="00322517" w:rsidP="0032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4939/-</w:t>
            </w:r>
          </w:p>
        </w:tc>
        <w:tc>
          <w:tcPr>
            <w:tcW w:w="1440" w:type="dxa"/>
          </w:tcPr>
          <w:p w:rsidR="00271719" w:rsidRPr="00C0504D" w:rsidRDefault="00322517" w:rsidP="006F2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1,67,920</w:t>
            </w:r>
          </w:p>
        </w:tc>
      </w:tr>
      <w:tr w:rsidR="00271719" w:rsidTr="006F2A39">
        <w:tc>
          <w:tcPr>
            <w:tcW w:w="9378" w:type="dxa"/>
            <w:gridSpan w:val="5"/>
          </w:tcPr>
          <w:p w:rsidR="00271719" w:rsidRPr="00C0504D" w:rsidRDefault="00271719" w:rsidP="00322517">
            <w:pPr>
              <w:rPr>
                <w:sz w:val="28"/>
                <w:szCs w:val="28"/>
              </w:rPr>
            </w:pPr>
            <w:r w:rsidRPr="00C0504D">
              <w:rPr>
                <w:sz w:val="28"/>
                <w:szCs w:val="28"/>
              </w:rPr>
              <w:t xml:space="preserve">                                                                                                Grand Total   =</w:t>
            </w:r>
            <w:r w:rsidR="00F73E78">
              <w:rPr>
                <w:sz w:val="28"/>
                <w:szCs w:val="28"/>
              </w:rPr>
              <w:t xml:space="preserve">  </w:t>
            </w:r>
            <w:r w:rsidR="00322517">
              <w:rPr>
                <w:sz w:val="28"/>
                <w:szCs w:val="28"/>
              </w:rPr>
              <w:t>3,89,290/-</w:t>
            </w:r>
          </w:p>
        </w:tc>
      </w:tr>
    </w:tbl>
    <w:p w:rsidR="00271719" w:rsidRPr="00F0226A" w:rsidRDefault="00271719" w:rsidP="00271719">
      <w:pPr>
        <w:rPr>
          <w:b/>
          <w:color w:val="C0504D" w:themeColor="accent2"/>
          <w:sz w:val="28"/>
          <w:szCs w:val="28"/>
        </w:rPr>
      </w:pPr>
      <w:r w:rsidRPr="00F0226A">
        <w:rPr>
          <w:b/>
          <w:color w:val="C0504D" w:themeColor="accent2"/>
          <w:sz w:val="28"/>
          <w:szCs w:val="28"/>
        </w:rPr>
        <w:t>e. Income during the previous academic session</w:t>
      </w:r>
      <w:r w:rsidR="00970AED">
        <w:rPr>
          <w:b/>
          <w:color w:val="C0504D" w:themeColor="accent2"/>
          <w:sz w:val="28"/>
          <w:szCs w:val="28"/>
        </w:rPr>
        <w:t>(20</w:t>
      </w:r>
      <w:r w:rsidR="00A51D05">
        <w:rPr>
          <w:b/>
          <w:color w:val="C0504D" w:themeColor="accent2"/>
          <w:sz w:val="28"/>
          <w:szCs w:val="28"/>
        </w:rPr>
        <w:t>19-20</w:t>
      </w:r>
      <w:r w:rsidR="00970AED">
        <w:rPr>
          <w:b/>
          <w:color w:val="C0504D" w:themeColor="accent2"/>
          <w:sz w:val="28"/>
          <w:szCs w:val="28"/>
        </w:rPr>
        <w:t>)</w:t>
      </w:r>
    </w:p>
    <w:tbl>
      <w:tblPr>
        <w:tblStyle w:val="TableGrid"/>
        <w:tblW w:w="9378" w:type="dxa"/>
        <w:tblLook w:val="04A0"/>
      </w:tblPr>
      <w:tblGrid>
        <w:gridCol w:w="1008"/>
        <w:gridCol w:w="5130"/>
        <w:gridCol w:w="3240"/>
      </w:tblGrid>
      <w:tr w:rsidR="00271719" w:rsidTr="006F2A39">
        <w:trPr>
          <w:trHeight w:val="701"/>
        </w:trPr>
        <w:tc>
          <w:tcPr>
            <w:tcW w:w="1008" w:type="dxa"/>
          </w:tcPr>
          <w:p w:rsidR="00271719" w:rsidRDefault="00271719" w:rsidP="006F2A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S.No.</w:t>
            </w:r>
          </w:p>
        </w:tc>
        <w:tc>
          <w:tcPr>
            <w:tcW w:w="5130" w:type="dxa"/>
          </w:tcPr>
          <w:p w:rsidR="00271719" w:rsidRPr="003C6A64" w:rsidRDefault="00271719" w:rsidP="006F2A3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C6A64">
              <w:rPr>
                <w:b/>
                <w:color w:val="FF0000"/>
                <w:sz w:val="28"/>
                <w:szCs w:val="28"/>
              </w:rPr>
              <w:t>Head/Source of Income</w:t>
            </w:r>
          </w:p>
        </w:tc>
        <w:tc>
          <w:tcPr>
            <w:tcW w:w="3240" w:type="dxa"/>
          </w:tcPr>
          <w:p w:rsidR="00271719" w:rsidRPr="003C6A64" w:rsidRDefault="00271719" w:rsidP="006F2A3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C6A64">
              <w:rPr>
                <w:b/>
                <w:color w:val="FF0000"/>
                <w:sz w:val="28"/>
                <w:szCs w:val="28"/>
              </w:rPr>
              <w:t>Income in INR</w:t>
            </w:r>
          </w:p>
          <w:p w:rsidR="00271719" w:rsidRPr="003C6A64" w:rsidRDefault="00271719" w:rsidP="006F2A39">
            <w:pPr>
              <w:rPr>
                <w:b/>
                <w:color w:val="FF0000"/>
                <w:sz w:val="20"/>
                <w:szCs w:val="20"/>
              </w:rPr>
            </w:pPr>
            <w:r w:rsidRPr="003C6A64">
              <w:rPr>
                <w:b/>
                <w:color w:val="FF0000"/>
                <w:sz w:val="20"/>
                <w:szCs w:val="20"/>
              </w:rPr>
              <w:t>(Write NA for not applicable)</w:t>
            </w:r>
          </w:p>
          <w:p w:rsidR="00271719" w:rsidRPr="003C6A64" w:rsidRDefault="00271719" w:rsidP="006F2A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71719" w:rsidTr="006F2A39">
        <w:tc>
          <w:tcPr>
            <w:tcW w:w="1008" w:type="dxa"/>
          </w:tcPr>
          <w:p w:rsidR="00271719" w:rsidRPr="009C2435" w:rsidRDefault="00271719" w:rsidP="006F2A39">
            <w:pPr>
              <w:rPr>
                <w:sz w:val="28"/>
                <w:szCs w:val="28"/>
              </w:rPr>
            </w:pPr>
            <w:r w:rsidRPr="009C2435">
              <w:rPr>
                <w:sz w:val="28"/>
                <w:szCs w:val="28"/>
              </w:rPr>
              <w:t>01</w:t>
            </w:r>
          </w:p>
        </w:tc>
        <w:tc>
          <w:tcPr>
            <w:tcW w:w="5130" w:type="dxa"/>
          </w:tcPr>
          <w:p w:rsidR="00271719" w:rsidRPr="003B06A6" w:rsidRDefault="00271719" w:rsidP="006F2A39">
            <w:pPr>
              <w:rPr>
                <w:sz w:val="28"/>
                <w:szCs w:val="28"/>
              </w:rPr>
            </w:pPr>
            <w:r w:rsidRPr="003B06A6">
              <w:rPr>
                <w:sz w:val="28"/>
                <w:szCs w:val="28"/>
              </w:rPr>
              <w:t xml:space="preserve">Income from fees </w:t>
            </w:r>
          </w:p>
        </w:tc>
        <w:tc>
          <w:tcPr>
            <w:tcW w:w="3240" w:type="dxa"/>
          </w:tcPr>
          <w:p w:rsidR="00271719" w:rsidRPr="003C6A64" w:rsidRDefault="001B17E8" w:rsidP="001B17E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50,71,540/-</w:t>
            </w:r>
          </w:p>
        </w:tc>
      </w:tr>
      <w:tr w:rsidR="00271719" w:rsidTr="006F2A39">
        <w:tc>
          <w:tcPr>
            <w:tcW w:w="1008" w:type="dxa"/>
          </w:tcPr>
          <w:p w:rsidR="00271719" w:rsidRPr="009C2435" w:rsidRDefault="00271719" w:rsidP="006F2A39">
            <w:pPr>
              <w:rPr>
                <w:sz w:val="28"/>
                <w:szCs w:val="28"/>
              </w:rPr>
            </w:pPr>
            <w:r w:rsidRPr="009C2435">
              <w:rPr>
                <w:sz w:val="28"/>
                <w:szCs w:val="28"/>
              </w:rPr>
              <w:t>02</w:t>
            </w:r>
          </w:p>
        </w:tc>
        <w:tc>
          <w:tcPr>
            <w:tcW w:w="5130" w:type="dxa"/>
          </w:tcPr>
          <w:p w:rsidR="00271719" w:rsidRPr="003B06A6" w:rsidRDefault="00271719" w:rsidP="006F2A39">
            <w:pPr>
              <w:rPr>
                <w:sz w:val="28"/>
                <w:szCs w:val="28"/>
              </w:rPr>
            </w:pPr>
            <w:r w:rsidRPr="003B06A6">
              <w:rPr>
                <w:sz w:val="28"/>
                <w:szCs w:val="28"/>
              </w:rPr>
              <w:t>Grant received from State govt. If any</w:t>
            </w:r>
          </w:p>
        </w:tc>
        <w:tc>
          <w:tcPr>
            <w:tcW w:w="3240" w:type="dxa"/>
          </w:tcPr>
          <w:p w:rsidR="00271719" w:rsidRPr="001B17E8" w:rsidRDefault="00271719" w:rsidP="006F2A39">
            <w:pPr>
              <w:rPr>
                <w:sz w:val="28"/>
                <w:szCs w:val="28"/>
              </w:rPr>
            </w:pPr>
            <w:r w:rsidRPr="001B17E8">
              <w:rPr>
                <w:sz w:val="28"/>
                <w:szCs w:val="28"/>
              </w:rPr>
              <w:t xml:space="preserve">                 N.A.</w:t>
            </w:r>
          </w:p>
        </w:tc>
      </w:tr>
      <w:tr w:rsidR="00271719" w:rsidRPr="00F73E78" w:rsidTr="006F2A39">
        <w:tc>
          <w:tcPr>
            <w:tcW w:w="1008" w:type="dxa"/>
          </w:tcPr>
          <w:p w:rsidR="00271719" w:rsidRPr="00F73E78" w:rsidRDefault="00271719" w:rsidP="006F2A39">
            <w:pPr>
              <w:rPr>
                <w:sz w:val="28"/>
                <w:szCs w:val="28"/>
              </w:rPr>
            </w:pPr>
            <w:r w:rsidRPr="00F73E78">
              <w:rPr>
                <w:sz w:val="28"/>
                <w:szCs w:val="28"/>
              </w:rPr>
              <w:t>03</w:t>
            </w:r>
          </w:p>
        </w:tc>
        <w:tc>
          <w:tcPr>
            <w:tcW w:w="5130" w:type="dxa"/>
          </w:tcPr>
          <w:p w:rsidR="00271719" w:rsidRPr="00F73E78" w:rsidRDefault="00271719" w:rsidP="006F2A39">
            <w:pPr>
              <w:rPr>
                <w:sz w:val="28"/>
                <w:szCs w:val="28"/>
              </w:rPr>
            </w:pPr>
            <w:r w:rsidRPr="00F73E78">
              <w:rPr>
                <w:sz w:val="28"/>
                <w:szCs w:val="28"/>
              </w:rPr>
              <w:t xml:space="preserve">Income from other sources: </w:t>
            </w:r>
          </w:p>
          <w:p w:rsidR="00271719" w:rsidRPr="00F73E78" w:rsidRDefault="00271719" w:rsidP="006F2A39">
            <w:pPr>
              <w:rPr>
                <w:sz w:val="28"/>
                <w:szCs w:val="28"/>
              </w:rPr>
            </w:pPr>
            <w:r w:rsidRPr="00F73E78">
              <w:rPr>
                <w:sz w:val="28"/>
                <w:szCs w:val="28"/>
              </w:rPr>
              <w:t>donation etc.</w:t>
            </w:r>
          </w:p>
        </w:tc>
        <w:tc>
          <w:tcPr>
            <w:tcW w:w="3240" w:type="dxa"/>
          </w:tcPr>
          <w:p w:rsidR="00271719" w:rsidRPr="00F73E78" w:rsidRDefault="00271719" w:rsidP="006F2A39">
            <w:pPr>
              <w:rPr>
                <w:sz w:val="28"/>
                <w:szCs w:val="28"/>
              </w:rPr>
            </w:pPr>
            <w:r w:rsidRPr="00F73E78">
              <w:rPr>
                <w:sz w:val="28"/>
                <w:szCs w:val="28"/>
              </w:rPr>
              <w:t xml:space="preserve">                 N.A.</w:t>
            </w:r>
          </w:p>
        </w:tc>
      </w:tr>
      <w:tr w:rsidR="00271719" w:rsidTr="006F2A39">
        <w:trPr>
          <w:trHeight w:val="368"/>
        </w:trPr>
        <w:tc>
          <w:tcPr>
            <w:tcW w:w="6138" w:type="dxa"/>
            <w:gridSpan w:val="2"/>
          </w:tcPr>
          <w:p w:rsidR="00271719" w:rsidRPr="001B17E8" w:rsidRDefault="00271719" w:rsidP="006F2A39">
            <w:pPr>
              <w:rPr>
                <w:sz w:val="28"/>
                <w:szCs w:val="28"/>
              </w:rPr>
            </w:pPr>
            <w:r w:rsidRPr="001B17E8">
              <w:rPr>
                <w:sz w:val="28"/>
                <w:szCs w:val="28"/>
              </w:rPr>
              <w:t xml:space="preserve">                                                                    Total income</w:t>
            </w:r>
          </w:p>
        </w:tc>
        <w:tc>
          <w:tcPr>
            <w:tcW w:w="3240" w:type="dxa"/>
          </w:tcPr>
          <w:p w:rsidR="00271719" w:rsidRPr="001B17E8" w:rsidRDefault="001B17E8" w:rsidP="001B17E8">
            <w:pPr>
              <w:rPr>
                <w:sz w:val="28"/>
                <w:szCs w:val="28"/>
              </w:rPr>
            </w:pPr>
            <w:r w:rsidRPr="001B17E8">
              <w:rPr>
                <w:sz w:val="28"/>
                <w:szCs w:val="28"/>
              </w:rPr>
              <w:t>50,71,540/-</w:t>
            </w:r>
          </w:p>
        </w:tc>
      </w:tr>
    </w:tbl>
    <w:p w:rsidR="00271719" w:rsidRDefault="00271719" w:rsidP="00271719">
      <w:pPr>
        <w:rPr>
          <w:b/>
          <w:sz w:val="28"/>
          <w:szCs w:val="28"/>
        </w:rPr>
      </w:pPr>
    </w:p>
    <w:p w:rsidR="00271719" w:rsidRPr="00F0226A" w:rsidRDefault="00271719" w:rsidP="00271719">
      <w:pPr>
        <w:rPr>
          <w:b/>
          <w:color w:val="C0504D" w:themeColor="accent2"/>
          <w:sz w:val="28"/>
          <w:szCs w:val="28"/>
        </w:rPr>
      </w:pPr>
      <w:r w:rsidRPr="00F0226A">
        <w:rPr>
          <w:b/>
          <w:color w:val="C0504D" w:themeColor="accent2"/>
          <w:sz w:val="28"/>
          <w:szCs w:val="28"/>
        </w:rPr>
        <w:t>f. Expenditure during the Previous Academic Session</w:t>
      </w:r>
    </w:p>
    <w:tbl>
      <w:tblPr>
        <w:tblStyle w:val="TableGrid"/>
        <w:tblW w:w="0" w:type="auto"/>
        <w:tblLook w:val="04A0"/>
      </w:tblPr>
      <w:tblGrid>
        <w:gridCol w:w="918"/>
        <w:gridCol w:w="5466"/>
        <w:gridCol w:w="3192"/>
      </w:tblGrid>
      <w:tr w:rsidR="00271719" w:rsidTr="006F2A39">
        <w:tc>
          <w:tcPr>
            <w:tcW w:w="918" w:type="dxa"/>
          </w:tcPr>
          <w:p w:rsidR="00271719" w:rsidRDefault="00271719" w:rsidP="006F2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No.</w:t>
            </w:r>
          </w:p>
        </w:tc>
        <w:tc>
          <w:tcPr>
            <w:tcW w:w="5466" w:type="dxa"/>
          </w:tcPr>
          <w:p w:rsidR="00271719" w:rsidRDefault="00271719" w:rsidP="006F2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Head of Expenditure</w:t>
            </w:r>
          </w:p>
        </w:tc>
        <w:tc>
          <w:tcPr>
            <w:tcW w:w="3192" w:type="dxa"/>
          </w:tcPr>
          <w:p w:rsidR="00271719" w:rsidRDefault="00271719" w:rsidP="006F2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Expenditure in INR </w:t>
            </w:r>
          </w:p>
          <w:p w:rsidR="00271719" w:rsidRDefault="00271719" w:rsidP="006F2A39">
            <w:pPr>
              <w:rPr>
                <w:b/>
                <w:sz w:val="28"/>
                <w:szCs w:val="28"/>
              </w:rPr>
            </w:pPr>
            <w:r w:rsidRPr="00A3293D">
              <w:rPr>
                <w:b/>
                <w:sz w:val="24"/>
                <w:szCs w:val="24"/>
              </w:rPr>
              <w:t>(Write NA for not applicable)</w:t>
            </w:r>
          </w:p>
        </w:tc>
      </w:tr>
      <w:tr w:rsidR="00271719" w:rsidTr="006F2A39">
        <w:tc>
          <w:tcPr>
            <w:tcW w:w="918" w:type="dxa"/>
          </w:tcPr>
          <w:p w:rsidR="00271719" w:rsidRPr="00140BBF" w:rsidRDefault="00271719" w:rsidP="006F2A39">
            <w:pPr>
              <w:rPr>
                <w:b/>
                <w:sz w:val="28"/>
                <w:szCs w:val="28"/>
              </w:rPr>
            </w:pPr>
            <w:r w:rsidRPr="00140BBF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5466" w:type="dxa"/>
          </w:tcPr>
          <w:p w:rsidR="00271719" w:rsidRPr="00140BBF" w:rsidRDefault="00271719" w:rsidP="006F2A39">
            <w:pPr>
              <w:rPr>
                <w:b/>
                <w:sz w:val="28"/>
                <w:szCs w:val="28"/>
              </w:rPr>
            </w:pPr>
            <w:r w:rsidRPr="00140BBF">
              <w:rPr>
                <w:b/>
                <w:sz w:val="28"/>
                <w:szCs w:val="28"/>
              </w:rPr>
              <w:t>Capital Expenditure</w:t>
            </w:r>
          </w:p>
        </w:tc>
        <w:tc>
          <w:tcPr>
            <w:tcW w:w="3192" w:type="dxa"/>
          </w:tcPr>
          <w:p w:rsidR="00271719" w:rsidRDefault="00271719" w:rsidP="006F2A39">
            <w:pPr>
              <w:rPr>
                <w:b/>
                <w:sz w:val="28"/>
                <w:szCs w:val="28"/>
              </w:rPr>
            </w:pPr>
          </w:p>
        </w:tc>
      </w:tr>
      <w:tr w:rsidR="00271719" w:rsidTr="006F2A39">
        <w:tc>
          <w:tcPr>
            <w:tcW w:w="918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1.</w:t>
            </w:r>
          </w:p>
        </w:tc>
        <w:tc>
          <w:tcPr>
            <w:tcW w:w="5466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Expenditure incurred on augmentation of infrastructure</w:t>
            </w:r>
          </w:p>
        </w:tc>
        <w:tc>
          <w:tcPr>
            <w:tcW w:w="3192" w:type="dxa"/>
          </w:tcPr>
          <w:p w:rsidR="00271719" w:rsidRPr="0031558F" w:rsidRDefault="001D615F" w:rsidP="001D6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1,38,911/-</w:t>
            </w:r>
          </w:p>
        </w:tc>
      </w:tr>
      <w:tr w:rsidR="00271719" w:rsidTr="006F2A39">
        <w:tc>
          <w:tcPr>
            <w:tcW w:w="918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2.</w:t>
            </w:r>
          </w:p>
        </w:tc>
        <w:tc>
          <w:tcPr>
            <w:tcW w:w="5466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Expenditure incurred on augmentation of   Instructional Resources</w:t>
            </w:r>
          </w:p>
        </w:tc>
        <w:tc>
          <w:tcPr>
            <w:tcW w:w="3192" w:type="dxa"/>
          </w:tcPr>
          <w:p w:rsidR="00271719" w:rsidRPr="001D615F" w:rsidRDefault="001D615F" w:rsidP="001D615F">
            <w:pPr>
              <w:rPr>
                <w:sz w:val="28"/>
                <w:szCs w:val="28"/>
              </w:rPr>
            </w:pPr>
            <w:r w:rsidRPr="001D615F">
              <w:rPr>
                <w:sz w:val="28"/>
                <w:szCs w:val="28"/>
              </w:rPr>
              <w:t>4,91,948/-</w:t>
            </w:r>
          </w:p>
        </w:tc>
      </w:tr>
      <w:tr w:rsidR="00271719" w:rsidTr="006F2A39">
        <w:tc>
          <w:tcPr>
            <w:tcW w:w="918" w:type="dxa"/>
          </w:tcPr>
          <w:p w:rsidR="00271719" w:rsidRPr="00140BBF" w:rsidRDefault="00271719" w:rsidP="006F2A39">
            <w:pPr>
              <w:rPr>
                <w:b/>
                <w:sz w:val="28"/>
                <w:szCs w:val="28"/>
              </w:rPr>
            </w:pPr>
            <w:r w:rsidRPr="00140BBF">
              <w:rPr>
                <w:b/>
                <w:sz w:val="28"/>
                <w:szCs w:val="28"/>
              </w:rPr>
              <w:t>B.</w:t>
            </w:r>
          </w:p>
        </w:tc>
        <w:tc>
          <w:tcPr>
            <w:tcW w:w="5466" w:type="dxa"/>
          </w:tcPr>
          <w:p w:rsidR="00271719" w:rsidRPr="00140BBF" w:rsidRDefault="00271719" w:rsidP="006F2A39">
            <w:pPr>
              <w:rPr>
                <w:b/>
                <w:sz w:val="28"/>
                <w:szCs w:val="28"/>
              </w:rPr>
            </w:pPr>
            <w:r w:rsidRPr="00140BBF">
              <w:rPr>
                <w:b/>
                <w:sz w:val="28"/>
                <w:szCs w:val="28"/>
              </w:rPr>
              <w:t>Recurring Expenditure</w:t>
            </w:r>
          </w:p>
        </w:tc>
        <w:tc>
          <w:tcPr>
            <w:tcW w:w="3192" w:type="dxa"/>
          </w:tcPr>
          <w:p w:rsidR="00271719" w:rsidRPr="0031558F" w:rsidRDefault="00271719" w:rsidP="006F2A39">
            <w:pPr>
              <w:rPr>
                <w:sz w:val="28"/>
                <w:szCs w:val="28"/>
              </w:rPr>
            </w:pPr>
          </w:p>
        </w:tc>
      </w:tr>
      <w:tr w:rsidR="00271719" w:rsidTr="006F2A39">
        <w:tc>
          <w:tcPr>
            <w:tcW w:w="918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3.</w:t>
            </w:r>
          </w:p>
        </w:tc>
        <w:tc>
          <w:tcPr>
            <w:tcW w:w="5466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Staff Salary</w:t>
            </w:r>
          </w:p>
        </w:tc>
        <w:tc>
          <w:tcPr>
            <w:tcW w:w="3192" w:type="dxa"/>
          </w:tcPr>
          <w:p w:rsidR="00271719" w:rsidRPr="0031558F" w:rsidRDefault="001D615F" w:rsidP="001D6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20,91,428/-</w:t>
            </w:r>
          </w:p>
        </w:tc>
      </w:tr>
      <w:tr w:rsidR="00271719" w:rsidTr="006F2A39">
        <w:tc>
          <w:tcPr>
            <w:tcW w:w="918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4.</w:t>
            </w:r>
          </w:p>
        </w:tc>
        <w:tc>
          <w:tcPr>
            <w:tcW w:w="5466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Interest Payment on loans</w:t>
            </w:r>
          </w:p>
        </w:tc>
        <w:tc>
          <w:tcPr>
            <w:tcW w:w="3192" w:type="dxa"/>
          </w:tcPr>
          <w:p w:rsidR="00271719" w:rsidRPr="0031558F" w:rsidRDefault="00271719" w:rsidP="006F2A39">
            <w:pPr>
              <w:rPr>
                <w:sz w:val="28"/>
                <w:szCs w:val="28"/>
              </w:rPr>
            </w:pPr>
            <w:r w:rsidRPr="0031558F">
              <w:rPr>
                <w:sz w:val="28"/>
                <w:szCs w:val="28"/>
              </w:rPr>
              <w:t xml:space="preserve">                   N.A.</w:t>
            </w:r>
          </w:p>
        </w:tc>
      </w:tr>
      <w:tr w:rsidR="00271719" w:rsidTr="006F2A39">
        <w:tc>
          <w:tcPr>
            <w:tcW w:w="918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5.</w:t>
            </w:r>
          </w:p>
        </w:tc>
        <w:tc>
          <w:tcPr>
            <w:tcW w:w="5466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Loan Repayment</w:t>
            </w:r>
          </w:p>
        </w:tc>
        <w:tc>
          <w:tcPr>
            <w:tcW w:w="3192" w:type="dxa"/>
          </w:tcPr>
          <w:p w:rsidR="00271719" w:rsidRPr="0031558F" w:rsidRDefault="00271719" w:rsidP="006F2A39">
            <w:pPr>
              <w:rPr>
                <w:sz w:val="28"/>
                <w:szCs w:val="28"/>
              </w:rPr>
            </w:pPr>
            <w:r w:rsidRPr="0031558F">
              <w:rPr>
                <w:sz w:val="28"/>
                <w:szCs w:val="28"/>
              </w:rPr>
              <w:t xml:space="preserve">                   N.A.</w:t>
            </w:r>
          </w:p>
        </w:tc>
      </w:tr>
      <w:tr w:rsidR="00271719" w:rsidTr="006F2A39">
        <w:tc>
          <w:tcPr>
            <w:tcW w:w="918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6.</w:t>
            </w:r>
          </w:p>
        </w:tc>
        <w:tc>
          <w:tcPr>
            <w:tcW w:w="5466" w:type="dxa"/>
          </w:tcPr>
          <w:p w:rsidR="00271719" w:rsidRPr="00FF732C" w:rsidRDefault="00271719" w:rsidP="006F2A39">
            <w:pPr>
              <w:rPr>
                <w:sz w:val="28"/>
                <w:szCs w:val="28"/>
              </w:rPr>
            </w:pPr>
            <w:r w:rsidRPr="00FF732C">
              <w:rPr>
                <w:sz w:val="28"/>
                <w:szCs w:val="28"/>
              </w:rPr>
              <w:t>Miscellaneous expenditure</w:t>
            </w:r>
          </w:p>
        </w:tc>
        <w:tc>
          <w:tcPr>
            <w:tcW w:w="3192" w:type="dxa"/>
          </w:tcPr>
          <w:p w:rsidR="00271719" w:rsidRPr="00FF732C" w:rsidRDefault="006A1FC7" w:rsidP="006A1FC7">
            <w:pPr>
              <w:rPr>
                <w:sz w:val="28"/>
                <w:szCs w:val="28"/>
              </w:rPr>
            </w:pPr>
            <w:r w:rsidRPr="00FF732C">
              <w:rPr>
                <w:sz w:val="28"/>
                <w:szCs w:val="28"/>
              </w:rPr>
              <w:t>10,288/-</w:t>
            </w:r>
          </w:p>
        </w:tc>
      </w:tr>
      <w:tr w:rsidR="00271719" w:rsidTr="006F2A39">
        <w:tc>
          <w:tcPr>
            <w:tcW w:w="918" w:type="dxa"/>
          </w:tcPr>
          <w:p w:rsidR="00271719" w:rsidRPr="00140BBF" w:rsidRDefault="00271719" w:rsidP="006F2A39">
            <w:pPr>
              <w:rPr>
                <w:b/>
                <w:sz w:val="28"/>
                <w:szCs w:val="28"/>
              </w:rPr>
            </w:pPr>
            <w:r w:rsidRPr="00140BBF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466" w:type="dxa"/>
          </w:tcPr>
          <w:p w:rsidR="00271719" w:rsidRPr="00140BBF" w:rsidRDefault="00271719" w:rsidP="006F2A39">
            <w:pPr>
              <w:rPr>
                <w:b/>
                <w:sz w:val="28"/>
                <w:szCs w:val="28"/>
              </w:rPr>
            </w:pPr>
            <w:r w:rsidRPr="00140BBF">
              <w:rPr>
                <w:b/>
                <w:sz w:val="28"/>
                <w:szCs w:val="28"/>
              </w:rPr>
              <w:t>Transfer to Capital Account</w:t>
            </w:r>
          </w:p>
        </w:tc>
        <w:tc>
          <w:tcPr>
            <w:tcW w:w="3192" w:type="dxa"/>
          </w:tcPr>
          <w:p w:rsidR="00271719" w:rsidRPr="001D615F" w:rsidRDefault="00271719" w:rsidP="006F2A39">
            <w:pPr>
              <w:rPr>
                <w:color w:val="FF0000"/>
                <w:sz w:val="28"/>
                <w:szCs w:val="28"/>
              </w:rPr>
            </w:pPr>
            <w:r w:rsidRPr="001D615F">
              <w:rPr>
                <w:color w:val="FF0000"/>
                <w:sz w:val="28"/>
                <w:szCs w:val="28"/>
              </w:rPr>
              <w:t xml:space="preserve">                  </w:t>
            </w:r>
          </w:p>
        </w:tc>
      </w:tr>
      <w:tr w:rsidR="00271719" w:rsidTr="006F2A39">
        <w:tc>
          <w:tcPr>
            <w:tcW w:w="918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7.</w:t>
            </w:r>
          </w:p>
        </w:tc>
        <w:tc>
          <w:tcPr>
            <w:tcW w:w="5466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 w:rsidRPr="00BE6B6E">
              <w:rPr>
                <w:sz w:val="28"/>
                <w:szCs w:val="28"/>
              </w:rPr>
              <w:t>Transfer to Government Body</w:t>
            </w:r>
          </w:p>
        </w:tc>
        <w:tc>
          <w:tcPr>
            <w:tcW w:w="3192" w:type="dxa"/>
          </w:tcPr>
          <w:p w:rsidR="00271719" w:rsidRPr="00373D71" w:rsidRDefault="00271719" w:rsidP="006F2A39">
            <w:pPr>
              <w:rPr>
                <w:sz w:val="28"/>
                <w:szCs w:val="28"/>
              </w:rPr>
            </w:pPr>
            <w:r w:rsidRPr="00373D71">
              <w:rPr>
                <w:sz w:val="28"/>
                <w:szCs w:val="28"/>
              </w:rPr>
              <w:t xml:space="preserve">                   N.A.</w:t>
            </w:r>
          </w:p>
        </w:tc>
      </w:tr>
      <w:tr w:rsidR="00271719" w:rsidTr="006F2A39">
        <w:tc>
          <w:tcPr>
            <w:tcW w:w="918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271719" w:rsidRPr="00BE6B6E" w:rsidRDefault="00271719" w:rsidP="006F2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BE6B6E">
              <w:rPr>
                <w:sz w:val="28"/>
                <w:szCs w:val="28"/>
              </w:rPr>
              <w:t>Total Expenditure</w:t>
            </w:r>
          </w:p>
        </w:tc>
        <w:tc>
          <w:tcPr>
            <w:tcW w:w="3192" w:type="dxa"/>
          </w:tcPr>
          <w:p w:rsidR="00271719" w:rsidRPr="00373D71" w:rsidRDefault="00D209BA" w:rsidP="00B55A8F">
            <w:pPr>
              <w:rPr>
                <w:b/>
                <w:sz w:val="28"/>
                <w:szCs w:val="28"/>
              </w:rPr>
            </w:pPr>
            <w:r w:rsidRPr="00373D71">
              <w:rPr>
                <w:b/>
                <w:sz w:val="28"/>
                <w:szCs w:val="28"/>
              </w:rPr>
              <w:t>27,32,575/-</w:t>
            </w:r>
          </w:p>
        </w:tc>
      </w:tr>
    </w:tbl>
    <w:p w:rsidR="00271719" w:rsidRDefault="00271719" w:rsidP="00271719">
      <w:pPr>
        <w:rPr>
          <w:b/>
          <w:sz w:val="28"/>
          <w:szCs w:val="28"/>
        </w:rPr>
      </w:pPr>
    </w:p>
    <w:p w:rsidR="00271719" w:rsidRPr="00F0226A" w:rsidRDefault="00271719" w:rsidP="00271719">
      <w:pPr>
        <w:rPr>
          <w:b/>
          <w:color w:val="C0504D" w:themeColor="accent2"/>
          <w:sz w:val="28"/>
          <w:szCs w:val="28"/>
        </w:rPr>
      </w:pPr>
      <w:r w:rsidRPr="00F0226A">
        <w:rPr>
          <w:b/>
          <w:color w:val="C0504D" w:themeColor="accent2"/>
          <w:sz w:val="28"/>
          <w:szCs w:val="28"/>
        </w:rPr>
        <w:t>G.Balance Sheet of the previous Academic Session has been displayed</w:t>
      </w:r>
    </w:p>
    <w:p w:rsidR="00271719" w:rsidRDefault="00271719" w:rsidP="00271719">
      <w:pPr>
        <w:rPr>
          <w:color w:val="FF0000"/>
          <w:sz w:val="28"/>
          <w:szCs w:val="28"/>
        </w:rPr>
      </w:pPr>
      <w:r w:rsidRPr="00077A2D">
        <w:rPr>
          <w:sz w:val="28"/>
          <w:szCs w:val="28"/>
        </w:rPr>
        <w:t xml:space="preserve">      </w:t>
      </w:r>
      <w:r w:rsidRPr="00E97698">
        <w:rPr>
          <w:color w:val="FF0000"/>
          <w:sz w:val="28"/>
          <w:szCs w:val="28"/>
        </w:rPr>
        <w:t>Yes   Displayed</w:t>
      </w:r>
    </w:p>
    <w:p w:rsidR="00271719" w:rsidRPr="00942D90" w:rsidRDefault="00271719" w:rsidP="00271719">
      <w:pPr>
        <w:rPr>
          <w:color w:val="FF0000"/>
          <w:sz w:val="28"/>
          <w:szCs w:val="28"/>
        </w:rPr>
      </w:pPr>
    </w:p>
    <w:p w:rsidR="00141149" w:rsidRDefault="001A2CB4" w:rsidP="00271719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343866"/>
            <wp:effectExtent l="19050" t="0" r="0" b="0"/>
            <wp:docPr id="2" name="Picture 1" descr="I:\I E &amp; BS 2019-20\Balance Sheet 2019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 E &amp; BS 2019-20\Balance Sheet 2019-2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D90" w:rsidRDefault="00942D90" w:rsidP="00271719">
      <w:pPr>
        <w:rPr>
          <w:noProof/>
        </w:rPr>
      </w:pPr>
    </w:p>
    <w:p w:rsidR="00942D90" w:rsidRDefault="00942D90" w:rsidP="00271719">
      <w:pPr>
        <w:rPr>
          <w:noProof/>
        </w:rPr>
      </w:pPr>
    </w:p>
    <w:p w:rsidR="00942D90" w:rsidRDefault="00942D90" w:rsidP="00271719">
      <w:pPr>
        <w:rPr>
          <w:noProof/>
        </w:rPr>
      </w:pPr>
    </w:p>
    <w:p w:rsidR="00942D90" w:rsidRDefault="00942D90" w:rsidP="00271719">
      <w:pPr>
        <w:rPr>
          <w:noProof/>
        </w:rPr>
      </w:pPr>
    </w:p>
    <w:p w:rsidR="00942D90" w:rsidRDefault="00942D90" w:rsidP="00271719">
      <w:pPr>
        <w:rPr>
          <w:noProof/>
        </w:rPr>
      </w:pPr>
    </w:p>
    <w:p w:rsidR="00942D90" w:rsidRDefault="00942D90" w:rsidP="00271719">
      <w:pPr>
        <w:rPr>
          <w:noProof/>
        </w:rPr>
      </w:pPr>
    </w:p>
    <w:p w:rsidR="00942D90" w:rsidRDefault="00942D90" w:rsidP="00271719">
      <w:pPr>
        <w:rPr>
          <w:noProof/>
        </w:rPr>
      </w:pPr>
    </w:p>
    <w:p w:rsidR="00141149" w:rsidRDefault="0014114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190757"/>
            <wp:effectExtent l="19050" t="0" r="0" b="0"/>
            <wp:docPr id="1" name="Picture 1" descr="I:\I E &amp; BS 2019-20\Income &amp; Expenditure 2019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 E &amp; BS 2019-20\Income &amp; Expenditure 2019-2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E55C29" w:rsidRDefault="00E55C29" w:rsidP="00271719">
      <w:pPr>
        <w:rPr>
          <w:noProof/>
        </w:rPr>
      </w:pPr>
    </w:p>
    <w:p w:rsidR="0045631A" w:rsidRPr="00A8436B" w:rsidRDefault="0045631A" w:rsidP="0045631A">
      <w:pPr>
        <w:rPr>
          <w:rFonts w:ascii="Algerian" w:hAnsi="Algerian"/>
          <w:b/>
          <w:color w:val="365F91" w:themeColor="accent1" w:themeShade="BF"/>
          <w:sz w:val="36"/>
          <w:szCs w:val="36"/>
        </w:rPr>
      </w:pPr>
      <w:r w:rsidRPr="00A8436B">
        <w:rPr>
          <w:rFonts w:ascii="Algerian" w:hAnsi="Algerian"/>
          <w:b/>
          <w:color w:val="365F91" w:themeColor="accent1" w:themeShade="BF"/>
          <w:sz w:val="36"/>
          <w:szCs w:val="36"/>
        </w:rPr>
        <w:lastRenderedPageBreak/>
        <w:t>5. Instructional Resources</w:t>
      </w:r>
    </w:p>
    <w:p w:rsidR="0045631A" w:rsidRPr="00F0226A" w:rsidRDefault="0045631A" w:rsidP="0045631A">
      <w:pPr>
        <w:rPr>
          <w:b/>
          <w:color w:val="C0504D" w:themeColor="accent2"/>
          <w:sz w:val="28"/>
          <w:szCs w:val="28"/>
        </w:rPr>
      </w:pPr>
      <w:r w:rsidRPr="00F0226A">
        <w:rPr>
          <w:b/>
          <w:color w:val="C0504D" w:themeColor="accent2"/>
          <w:sz w:val="28"/>
          <w:szCs w:val="28"/>
        </w:rPr>
        <w:t>A. Library</w:t>
      </w:r>
    </w:p>
    <w:tbl>
      <w:tblPr>
        <w:tblStyle w:val="TableGrid"/>
        <w:tblpPr w:leftFromText="180" w:rightFromText="180" w:vertAnchor="text" w:horzAnchor="margin" w:tblpXSpec="right" w:tblpY="-70"/>
        <w:tblW w:w="0" w:type="auto"/>
        <w:tblLook w:val="04A0"/>
      </w:tblPr>
      <w:tblGrid>
        <w:gridCol w:w="990"/>
      </w:tblGrid>
      <w:tr w:rsidR="0045631A" w:rsidTr="006F2A39">
        <w:trPr>
          <w:trHeight w:val="353"/>
        </w:trPr>
        <w:tc>
          <w:tcPr>
            <w:tcW w:w="990" w:type="dxa"/>
          </w:tcPr>
          <w:p w:rsidR="0045631A" w:rsidRPr="00490D70" w:rsidRDefault="0045631A" w:rsidP="006F2A39">
            <w:pPr>
              <w:rPr>
                <w:sz w:val="28"/>
                <w:szCs w:val="28"/>
              </w:rPr>
            </w:pPr>
            <w:r w:rsidRPr="00490D70">
              <w:rPr>
                <w:sz w:val="28"/>
                <w:szCs w:val="28"/>
              </w:rPr>
              <w:t xml:space="preserve">    50</w:t>
            </w:r>
          </w:p>
        </w:tc>
      </w:tr>
    </w:tbl>
    <w:p w:rsidR="0045631A" w:rsidRPr="00490D70" w:rsidRDefault="0045631A" w:rsidP="0045631A">
      <w:pPr>
        <w:rPr>
          <w:sz w:val="28"/>
          <w:szCs w:val="28"/>
        </w:rPr>
      </w:pPr>
      <w:r w:rsidRPr="00490D70">
        <w:rPr>
          <w:sz w:val="28"/>
          <w:szCs w:val="28"/>
        </w:rPr>
        <w:t>a)</w:t>
      </w:r>
      <w:r w:rsidR="000613A5">
        <w:rPr>
          <w:sz w:val="28"/>
          <w:szCs w:val="28"/>
        </w:rPr>
        <w:t xml:space="preserve"> </w:t>
      </w:r>
      <w:r w:rsidRPr="00490D70">
        <w:rPr>
          <w:sz w:val="28"/>
          <w:szCs w:val="28"/>
        </w:rPr>
        <w:t xml:space="preserve">Sitting capacity in the Reading Room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31"/>
        <w:tblW w:w="0" w:type="auto"/>
        <w:tblLook w:val="04A0"/>
      </w:tblPr>
      <w:tblGrid>
        <w:gridCol w:w="990"/>
      </w:tblGrid>
      <w:tr w:rsidR="0045631A" w:rsidRPr="00490D70" w:rsidTr="006F2A39">
        <w:tc>
          <w:tcPr>
            <w:tcW w:w="990" w:type="dxa"/>
          </w:tcPr>
          <w:p w:rsidR="0045631A" w:rsidRPr="00490D70" w:rsidRDefault="0045631A" w:rsidP="00125623">
            <w:pPr>
              <w:rPr>
                <w:sz w:val="28"/>
                <w:szCs w:val="28"/>
              </w:rPr>
            </w:pPr>
            <w:r w:rsidRPr="00490D70">
              <w:rPr>
                <w:sz w:val="28"/>
                <w:szCs w:val="28"/>
              </w:rPr>
              <w:t xml:space="preserve"> </w:t>
            </w:r>
            <w:r w:rsidR="00125623">
              <w:rPr>
                <w:sz w:val="28"/>
                <w:szCs w:val="28"/>
              </w:rPr>
              <w:t>5220</w:t>
            </w:r>
          </w:p>
        </w:tc>
      </w:tr>
    </w:tbl>
    <w:p w:rsidR="0045631A" w:rsidRPr="00490D70" w:rsidRDefault="0045631A" w:rsidP="0045631A">
      <w:pPr>
        <w:rPr>
          <w:sz w:val="28"/>
          <w:szCs w:val="28"/>
        </w:rPr>
      </w:pPr>
      <w:r w:rsidRPr="00490D70">
        <w:rPr>
          <w:sz w:val="28"/>
          <w:szCs w:val="28"/>
        </w:rPr>
        <w:t>b)</w:t>
      </w:r>
      <w:r w:rsidR="000613A5">
        <w:rPr>
          <w:sz w:val="28"/>
          <w:szCs w:val="28"/>
        </w:rPr>
        <w:t xml:space="preserve"> </w:t>
      </w:r>
      <w:r w:rsidRPr="00490D70">
        <w:rPr>
          <w:sz w:val="28"/>
          <w:szCs w:val="28"/>
        </w:rPr>
        <w:t xml:space="preserve">Number of Books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97"/>
        <w:tblW w:w="0" w:type="auto"/>
        <w:tblLook w:val="04A0"/>
      </w:tblPr>
      <w:tblGrid>
        <w:gridCol w:w="990"/>
      </w:tblGrid>
      <w:tr w:rsidR="0045631A" w:rsidRPr="00CC75B7" w:rsidTr="006F2A39">
        <w:tc>
          <w:tcPr>
            <w:tcW w:w="990" w:type="dxa"/>
          </w:tcPr>
          <w:p w:rsidR="0045631A" w:rsidRPr="00CC75B7" w:rsidRDefault="0045631A" w:rsidP="001947FE">
            <w:pPr>
              <w:rPr>
                <w:sz w:val="28"/>
                <w:szCs w:val="28"/>
              </w:rPr>
            </w:pPr>
            <w:r w:rsidRPr="00CC75B7">
              <w:rPr>
                <w:sz w:val="28"/>
                <w:szCs w:val="28"/>
              </w:rPr>
              <w:t>1</w:t>
            </w:r>
            <w:r w:rsidR="001947FE">
              <w:rPr>
                <w:sz w:val="28"/>
                <w:szCs w:val="28"/>
              </w:rPr>
              <w:t>335</w:t>
            </w:r>
          </w:p>
        </w:tc>
      </w:tr>
    </w:tbl>
    <w:p w:rsidR="0045631A" w:rsidRPr="00490D70" w:rsidRDefault="0045631A" w:rsidP="0045631A">
      <w:pPr>
        <w:rPr>
          <w:sz w:val="28"/>
          <w:szCs w:val="28"/>
        </w:rPr>
      </w:pPr>
      <w:r w:rsidRPr="00490D70">
        <w:rPr>
          <w:sz w:val="28"/>
          <w:szCs w:val="28"/>
        </w:rPr>
        <w:t>c)</w:t>
      </w:r>
      <w:r w:rsidR="000613A5">
        <w:rPr>
          <w:sz w:val="28"/>
          <w:szCs w:val="28"/>
        </w:rPr>
        <w:t xml:space="preserve"> </w:t>
      </w:r>
      <w:r w:rsidRPr="00490D70">
        <w:rPr>
          <w:sz w:val="28"/>
          <w:szCs w:val="28"/>
        </w:rPr>
        <w:t xml:space="preserve">Number of Titles                                                                                                </w:t>
      </w:r>
    </w:p>
    <w:p w:rsidR="0045631A" w:rsidRPr="00490D70" w:rsidRDefault="0045631A" w:rsidP="0045631A">
      <w:pPr>
        <w:spacing w:after="0"/>
        <w:rPr>
          <w:sz w:val="28"/>
          <w:szCs w:val="28"/>
        </w:rPr>
      </w:pPr>
      <w:r w:rsidRPr="00490D70">
        <w:rPr>
          <w:sz w:val="28"/>
          <w:szCs w:val="28"/>
        </w:rPr>
        <w:t>d)Number of Reference books like encyclopedias, dictionaries,</w:t>
      </w:r>
    </w:p>
    <w:tbl>
      <w:tblPr>
        <w:tblStyle w:val="TableGrid"/>
        <w:tblpPr w:leftFromText="180" w:rightFromText="180" w:vertAnchor="text" w:horzAnchor="margin" w:tblpXSpec="right" w:tblpY="-2"/>
        <w:tblW w:w="0" w:type="auto"/>
        <w:tblLook w:val="04A0"/>
      </w:tblPr>
      <w:tblGrid>
        <w:gridCol w:w="990"/>
      </w:tblGrid>
      <w:tr w:rsidR="0045631A" w:rsidRPr="00490D70" w:rsidTr="006F2A39">
        <w:tc>
          <w:tcPr>
            <w:tcW w:w="990" w:type="dxa"/>
          </w:tcPr>
          <w:p w:rsidR="0045631A" w:rsidRPr="00490D70" w:rsidRDefault="0045631A" w:rsidP="006F2A39">
            <w:pPr>
              <w:rPr>
                <w:sz w:val="28"/>
                <w:szCs w:val="28"/>
              </w:rPr>
            </w:pPr>
            <w:r w:rsidRPr="00490D70">
              <w:rPr>
                <w:sz w:val="28"/>
                <w:szCs w:val="28"/>
              </w:rPr>
              <w:t xml:space="preserve">    68</w:t>
            </w:r>
          </w:p>
        </w:tc>
      </w:tr>
    </w:tbl>
    <w:p w:rsidR="0045631A" w:rsidRPr="00490D70" w:rsidRDefault="0045631A" w:rsidP="0045631A">
      <w:pPr>
        <w:spacing w:after="0"/>
        <w:rPr>
          <w:sz w:val="28"/>
          <w:szCs w:val="28"/>
        </w:rPr>
      </w:pPr>
      <w:r w:rsidRPr="00490D70">
        <w:rPr>
          <w:sz w:val="28"/>
          <w:szCs w:val="28"/>
        </w:rPr>
        <w:t xml:space="preserve">     Documents, reports etc.</w:t>
      </w:r>
    </w:p>
    <w:p w:rsidR="0045631A" w:rsidRPr="00490D70" w:rsidRDefault="0045631A" w:rsidP="0045631A">
      <w:pPr>
        <w:spacing w:after="0"/>
        <w:rPr>
          <w:sz w:val="28"/>
          <w:szCs w:val="28"/>
        </w:rPr>
      </w:pPr>
      <w:r w:rsidRPr="00490D70">
        <w:rPr>
          <w:sz w:val="28"/>
          <w:szCs w:val="28"/>
        </w:rPr>
        <w:t>e) Name of journals subscribed</w:t>
      </w:r>
    </w:p>
    <w:p w:rsidR="0045631A" w:rsidRPr="00490D70" w:rsidRDefault="0045631A" w:rsidP="0045631A">
      <w:pPr>
        <w:rPr>
          <w:sz w:val="28"/>
          <w:szCs w:val="28"/>
        </w:rPr>
      </w:pPr>
      <w:r w:rsidRPr="00490D70">
        <w:rPr>
          <w:sz w:val="28"/>
          <w:szCs w:val="28"/>
        </w:rPr>
        <w:t xml:space="preserve">       i) Journal of Educational Psychology</w:t>
      </w:r>
      <w:r w:rsidR="00141149">
        <w:rPr>
          <w:sz w:val="28"/>
          <w:szCs w:val="28"/>
        </w:rPr>
        <w:t xml:space="preserve">    </w:t>
      </w:r>
    </w:p>
    <w:p w:rsidR="0045631A" w:rsidRPr="00490D70" w:rsidRDefault="0045631A" w:rsidP="0045631A">
      <w:pPr>
        <w:rPr>
          <w:sz w:val="28"/>
          <w:szCs w:val="28"/>
        </w:rPr>
      </w:pPr>
      <w:r w:rsidRPr="00490D70">
        <w:rPr>
          <w:sz w:val="28"/>
          <w:szCs w:val="28"/>
        </w:rPr>
        <w:t xml:space="preserve">      ii) Journal of English Language Teaching</w:t>
      </w:r>
      <w:r w:rsidR="00141149">
        <w:rPr>
          <w:sz w:val="28"/>
          <w:szCs w:val="28"/>
        </w:rPr>
        <w:t xml:space="preserve"> </w:t>
      </w:r>
    </w:p>
    <w:p w:rsidR="0045631A" w:rsidRPr="00490D70" w:rsidRDefault="0045631A" w:rsidP="0045631A">
      <w:pPr>
        <w:rPr>
          <w:sz w:val="28"/>
          <w:szCs w:val="28"/>
        </w:rPr>
      </w:pPr>
      <w:r w:rsidRPr="00490D70">
        <w:rPr>
          <w:sz w:val="28"/>
          <w:szCs w:val="28"/>
        </w:rPr>
        <w:t xml:space="preserve">     iii) Journal of Educational Technology</w:t>
      </w:r>
      <w:r w:rsidR="00141149">
        <w:rPr>
          <w:sz w:val="28"/>
          <w:szCs w:val="28"/>
        </w:rPr>
        <w:t xml:space="preserve">      </w:t>
      </w:r>
    </w:p>
    <w:p w:rsidR="0045631A" w:rsidRPr="00490D70" w:rsidRDefault="0045631A" w:rsidP="0045631A">
      <w:pPr>
        <w:rPr>
          <w:sz w:val="28"/>
          <w:szCs w:val="28"/>
        </w:rPr>
      </w:pPr>
      <w:r w:rsidRPr="00490D70">
        <w:rPr>
          <w:sz w:val="28"/>
          <w:szCs w:val="28"/>
        </w:rPr>
        <w:t xml:space="preserve">     iv) University News</w:t>
      </w:r>
      <w:r w:rsidR="00141149">
        <w:rPr>
          <w:sz w:val="28"/>
          <w:szCs w:val="28"/>
        </w:rPr>
        <w:t xml:space="preserve"> 01</w:t>
      </w:r>
    </w:p>
    <w:p w:rsidR="0045631A" w:rsidRPr="00490D70" w:rsidRDefault="0045631A" w:rsidP="0045631A">
      <w:pPr>
        <w:rPr>
          <w:sz w:val="28"/>
          <w:szCs w:val="28"/>
        </w:rPr>
      </w:pPr>
      <w:r w:rsidRPr="00490D70">
        <w:rPr>
          <w:sz w:val="28"/>
          <w:szCs w:val="28"/>
        </w:rPr>
        <w:t xml:space="preserve">     v) Education World</w:t>
      </w:r>
    </w:p>
    <w:p w:rsidR="0045631A" w:rsidRPr="00490D70" w:rsidRDefault="0045631A" w:rsidP="0045631A">
      <w:pPr>
        <w:rPr>
          <w:sz w:val="28"/>
          <w:szCs w:val="28"/>
        </w:rPr>
      </w:pPr>
      <w:r w:rsidRPr="00490D70">
        <w:rPr>
          <w:sz w:val="28"/>
          <w:szCs w:val="28"/>
        </w:rPr>
        <w:t xml:space="preserve">    vi) Readers Digest</w:t>
      </w:r>
    </w:p>
    <w:p w:rsidR="0045631A" w:rsidRDefault="0045631A" w:rsidP="0045631A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2"/>
        <w:tblW w:w="0" w:type="auto"/>
        <w:tblLook w:val="04A0"/>
      </w:tblPr>
      <w:tblGrid>
        <w:gridCol w:w="990"/>
      </w:tblGrid>
      <w:tr w:rsidR="0045631A" w:rsidRPr="00490D70" w:rsidTr="006F2A39">
        <w:tc>
          <w:tcPr>
            <w:tcW w:w="990" w:type="dxa"/>
          </w:tcPr>
          <w:p w:rsidR="0045631A" w:rsidRPr="00490D70" w:rsidRDefault="00125623" w:rsidP="006F2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</w:tbl>
    <w:p w:rsidR="0045631A" w:rsidRPr="00490D70" w:rsidRDefault="0045631A" w:rsidP="0045631A">
      <w:pPr>
        <w:rPr>
          <w:sz w:val="28"/>
          <w:szCs w:val="28"/>
        </w:rPr>
      </w:pPr>
      <w:r w:rsidRPr="00490D70">
        <w:rPr>
          <w:sz w:val="28"/>
          <w:szCs w:val="28"/>
        </w:rPr>
        <w:t>f) Number of books added during the previous academic session</w:t>
      </w:r>
    </w:p>
    <w:tbl>
      <w:tblPr>
        <w:tblStyle w:val="TableGrid"/>
        <w:tblpPr w:leftFromText="180" w:rightFromText="180" w:vertAnchor="text" w:horzAnchor="margin" w:tblpXSpec="right" w:tblpY="15"/>
        <w:tblW w:w="0" w:type="auto"/>
        <w:tblLook w:val="04A0"/>
      </w:tblPr>
      <w:tblGrid>
        <w:gridCol w:w="990"/>
      </w:tblGrid>
      <w:tr w:rsidR="0045631A" w:rsidRPr="00490D70" w:rsidTr="006F2A39">
        <w:tc>
          <w:tcPr>
            <w:tcW w:w="990" w:type="dxa"/>
          </w:tcPr>
          <w:p w:rsidR="0045631A" w:rsidRPr="00490D70" w:rsidRDefault="00125623" w:rsidP="006F2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45631A" w:rsidRPr="00490D70" w:rsidRDefault="0045631A" w:rsidP="0045631A">
      <w:pPr>
        <w:rPr>
          <w:sz w:val="28"/>
          <w:szCs w:val="28"/>
        </w:rPr>
      </w:pPr>
      <w:r w:rsidRPr="00490D70">
        <w:rPr>
          <w:sz w:val="28"/>
          <w:szCs w:val="28"/>
        </w:rPr>
        <w:t>g) Number of books added during the current academic session</w:t>
      </w:r>
    </w:p>
    <w:p w:rsidR="0045631A" w:rsidRPr="00490D70" w:rsidRDefault="0045631A" w:rsidP="0045631A"/>
    <w:p w:rsidR="0045631A" w:rsidRPr="00F0226A" w:rsidRDefault="0045631A" w:rsidP="0045631A">
      <w:pPr>
        <w:rPr>
          <w:b/>
          <w:color w:val="C0504D" w:themeColor="accent2"/>
          <w:sz w:val="28"/>
          <w:szCs w:val="28"/>
        </w:rPr>
      </w:pPr>
      <w:r w:rsidRPr="00F0226A">
        <w:rPr>
          <w:b/>
          <w:color w:val="C0504D" w:themeColor="accent2"/>
          <w:sz w:val="28"/>
          <w:szCs w:val="28"/>
        </w:rPr>
        <w:t>B. ICT Resource Centre</w:t>
      </w:r>
    </w:p>
    <w:p w:rsidR="0045631A" w:rsidRDefault="0045631A" w:rsidP="0045631A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55"/>
        <w:tblW w:w="0" w:type="auto"/>
        <w:tblLook w:val="04A0"/>
      </w:tblPr>
      <w:tblGrid>
        <w:gridCol w:w="990"/>
      </w:tblGrid>
      <w:tr w:rsidR="0045631A" w:rsidRPr="00490D70" w:rsidTr="006F2A39">
        <w:tc>
          <w:tcPr>
            <w:tcW w:w="990" w:type="dxa"/>
          </w:tcPr>
          <w:p w:rsidR="0045631A" w:rsidRPr="00490D70" w:rsidRDefault="0045631A" w:rsidP="006F2A39">
            <w:pPr>
              <w:rPr>
                <w:sz w:val="28"/>
                <w:szCs w:val="28"/>
              </w:rPr>
            </w:pPr>
            <w:r w:rsidRPr="00490D70">
              <w:rPr>
                <w:sz w:val="28"/>
                <w:szCs w:val="28"/>
              </w:rPr>
              <w:t>16</w:t>
            </w:r>
          </w:p>
        </w:tc>
      </w:tr>
    </w:tbl>
    <w:p w:rsidR="0045631A" w:rsidRPr="00490D70" w:rsidRDefault="0045631A" w:rsidP="0045631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90D70">
        <w:rPr>
          <w:sz w:val="28"/>
          <w:szCs w:val="28"/>
        </w:rPr>
        <w:t xml:space="preserve">Number of Computer systems                                                                    </w:t>
      </w:r>
    </w:p>
    <w:p w:rsidR="0045631A" w:rsidRPr="00490D70" w:rsidRDefault="0045631A" w:rsidP="0045631A">
      <w:pPr>
        <w:pStyle w:val="ListParagraph"/>
        <w:rPr>
          <w:sz w:val="28"/>
          <w:szCs w:val="28"/>
        </w:rPr>
      </w:pPr>
    </w:p>
    <w:p w:rsidR="0045631A" w:rsidRPr="00490D70" w:rsidRDefault="0045631A" w:rsidP="0045631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90D70">
        <w:rPr>
          <w:sz w:val="28"/>
          <w:szCs w:val="28"/>
        </w:rPr>
        <w:t>Availability of Internet facility                                                                       Yes</w:t>
      </w:r>
    </w:p>
    <w:p w:rsidR="0045631A" w:rsidRPr="00490D70" w:rsidRDefault="0045631A" w:rsidP="0045631A">
      <w:pPr>
        <w:pStyle w:val="ListParagraph"/>
        <w:rPr>
          <w:sz w:val="28"/>
          <w:szCs w:val="28"/>
        </w:rPr>
      </w:pPr>
    </w:p>
    <w:p w:rsidR="0045631A" w:rsidRPr="00490D70" w:rsidRDefault="0045631A" w:rsidP="0045631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90D70">
        <w:rPr>
          <w:sz w:val="28"/>
          <w:szCs w:val="28"/>
        </w:rPr>
        <w:t>Accessibility of Internet facility to students                                               Yes</w:t>
      </w:r>
    </w:p>
    <w:tbl>
      <w:tblPr>
        <w:tblStyle w:val="TableGrid"/>
        <w:tblpPr w:leftFromText="180" w:rightFromText="180" w:vertAnchor="text" w:horzAnchor="margin" w:tblpXSpec="right" w:tblpY="330"/>
        <w:tblW w:w="0" w:type="auto"/>
        <w:tblLook w:val="04A0"/>
      </w:tblPr>
      <w:tblGrid>
        <w:gridCol w:w="990"/>
      </w:tblGrid>
      <w:tr w:rsidR="0045631A" w:rsidTr="006F2A39">
        <w:tc>
          <w:tcPr>
            <w:tcW w:w="990" w:type="dxa"/>
          </w:tcPr>
          <w:p w:rsidR="0045631A" w:rsidRPr="00490D70" w:rsidRDefault="0045631A" w:rsidP="006F2A39">
            <w:pPr>
              <w:rPr>
                <w:sz w:val="28"/>
                <w:szCs w:val="28"/>
              </w:rPr>
            </w:pPr>
            <w:r w:rsidRPr="00490D70">
              <w:rPr>
                <w:sz w:val="28"/>
                <w:szCs w:val="28"/>
              </w:rPr>
              <w:t xml:space="preserve">   23</w:t>
            </w:r>
          </w:p>
        </w:tc>
      </w:tr>
    </w:tbl>
    <w:p w:rsidR="0045631A" w:rsidRPr="00D2201E" w:rsidRDefault="0045631A" w:rsidP="0045631A">
      <w:pPr>
        <w:pStyle w:val="ListParagraph"/>
        <w:rPr>
          <w:b/>
          <w:sz w:val="28"/>
          <w:szCs w:val="28"/>
        </w:rPr>
      </w:pPr>
    </w:p>
    <w:p w:rsidR="0045631A" w:rsidRPr="00D62C98" w:rsidRDefault="0045631A" w:rsidP="0045631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62C98">
        <w:rPr>
          <w:sz w:val="28"/>
          <w:szCs w:val="28"/>
        </w:rPr>
        <w:t xml:space="preserve">Number of CD ROMs                                                                                      </w:t>
      </w:r>
    </w:p>
    <w:p w:rsidR="0045631A" w:rsidRPr="00D62C98" w:rsidRDefault="0045631A" w:rsidP="0045631A">
      <w:pPr>
        <w:pStyle w:val="ListParagraph"/>
        <w:rPr>
          <w:sz w:val="28"/>
          <w:szCs w:val="28"/>
        </w:rPr>
      </w:pPr>
    </w:p>
    <w:p w:rsidR="0045631A" w:rsidRPr="00D62C98" w:rsidRDefault="0045631A" w:rsidP="0045631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62C98">
        <w:rPr>
          <w:sz w:val="28"/>
          <w:szCs w:val="28"/>
        </w:rPr>
        <w:t>Number of Resources added during the Current Session</w:t>
      </w:r>
    </w:p>
    <w:p w:rsidR="0045631A" w:rsidRPr="00D62C98" w:rsidRDefault="0045631A" w:rsidP="0045631A">
      <w:pPr>
        <w:pStyle w:val="ListParagraph"/>
        <w:rPr>
          <w:sz w:val="28"/>
          <w:szCs w:val="28"/>
        </w:rPr>
      </w:pPr>
    </w:p>
    <w:p w:rsidR="0045631A" w:rsidRPr="00D62C98" w:rsidRDefault="0045631A" w:rsidP="0045631A">
      <w:pPr>
        <w:pStyle w:val="ListParagraph"/>
        <w:rPr>
          <w:sz w:val="28"/>
          <w:szCs w:val="28"/>
        </w:rPr>
      </w:pPr>
      <w:r w:rsidRPr="00D62C98">
        <w:rPr>
          <w:sz w:val="28"/>
          <w:szCs w:val="28"/>
        </w:rPr>
        <w:t xml:space="preserve">                        Name of Resource</w:t>
      </w:r>
    </w:p>
    <w:tbl>
      <w:tblPr>
        <w:tblStyle w:val="TableGrid"/>
        <w:tblpPr w:leftFromText="180" w:rightFromText="180" w:vertAnchor="text" w:horzAnchor="margin" w:tblpXSpec="right" w:tblpY="149"/>
        <w:tblW w:w="0" w:type="auto"/>
        <w:tblLook w:val="04A0"/>
      </w:tblPr>
      <w:tblGrid>
        <w:gridCol w:w="990"/>
      </w:tblGrid>
      <w:tr w:rsidR="0045631A" w:rsidRPr="00D62C98" w:rsidTr="006F2A39">
        <w:tc>
          <w:tcPr>
            <w:tcW w:w="990" w:type="dxa"/>
          </w:tcPr>
          <w:p w:rsidR="0045631A" w:rsidRPr="00D62C98" w:rsidRDefault="0045631A" w:rsidP="006F2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01</w:t>
            </w:r>
          </w:p>
        </w:tc>
      </w:tr>
    </w:tbl>
    <w:p w:rsidR="0045631A" w:rsidRPr="00D62C98" w:rsidRDefault="0045631A" w:rsidP="0045631A">
      <w:pPr>
        <w:pStyle w:val="ListParagraph"/>
        <w:rPr>
          <w:sz w:val="28"/>
          <w:szCs w:val="28"/>
        </w:rPr>
      </w:pPr>
    </w:p>
    <w:p w:rsidR="0045631A" w:rsidRPr="00D62C98" w:rsidRDefault="0045631A" w:rsidP="0045631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Web Camera</w:t>
      </w:r>
      <w:r w:rsidRPr="00D62C98">
        <w:rPr>
          <w:sz w:val="28"/>
          <w:szCs w:val="28"/>
        </w:rPr>
        <w:t xml:space="preserve">   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234"/>
        <w:tblW w:w="0" w:type="auto"/>
        <w:tblLook w:val="04A0"/>
      </w:tblPr>
      <w:tblGrid>
        <w:gridCol w:w="990"/>
      </w:tblGrid>
      <w:tr w:rsidR="0045631A" w:rsidRPr="00D62C98" w:rsidTr="006F2A39">
        <w:tc>
          <w:tcPr>
            <w:tcW w:w="990" w:type="dxa"/>
          </w:tcPr>
          <w:p w:rsidR="0045631A" w:rsidRPr="00D62C98" w:rsidRDefault="00B84C83" w:rsidP="006F2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631A">
              <w:rPr>
                <w:sz w:val="28"/>
                <w:szCs w:val="28"/>
              </w:rPr>
              <w:t>01</w:t>
            </w:r>
          </w:p>
        </w:tc>
      </w:tr>
    </w:tbl>
    <w:p w:rsidR="0045631A" w:rsidRPr="00D62C98" w:rsidRDefault="0045631A" w:rsidP="0045631A">
      <w:pPr>
        <w:pStyle w:val="ListParagraph"/>
        <w:ind w:left="1440"/>
        <w:rPr>
          <w:sz w:val="28"/>
          <w:szCs w:val="28"/>
        </w:rPr>
      </w:pPr>
    </w:p>
    <w:p w:rsidR="0045631A" w:rsidRDefault="0045631A" w:rsidP="0045631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Wi Fi Connection</w:t>
      </w:r>
      <w:r w:rsidRPr="00D62C98">
        <w:rPr>
          <w:sz w:val="28"/>
          <w:szCs w:val="28"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135"/>
        <w:tblW w:w="0" w:type="auto"/>
        <w:tblLook w:val="04A0"/>
      </w:tblPr>
      <w:tblGrid>
        <w:gridCol w:w="990"/>
      </w:tblGrid>
      <w:tr w:rsidR="0045631A" w:rsidRPr="00D62C98" w:rsidTr="006F2A39">
        <w:tc>
          <w:tcPr>
            <w:tcW w:w="990" w:type="dxa"/>
          </w:tcPr>
          <w:p w:rsidR="0045631A" w:rsidRPr="00D62C98" w:rsidRDefault="00B84C83" w:rsidP="006F2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631A">
              <w:rPr>
                <w:sz w:val="28"/>
                <w:szCs w:val="28"/>
              </w:rPr>
              <w:t>0</w:t>
            </w:r>
            <w:r w:rsidR="00296656">
              <w:rPr>
                <w:sz w:val="28"/>
                <w:szCs w:val="28"/>
              </w:rPr>
              <w:t>2</w:t>
            </w:r>
          </w:p>
        </w:tc>
      </w:tr>
    </w:tbl>
    <w:p w:rsidR="0045631A" w:rsidRDefault="0045631A" w:rsidP="0045631A">
      <w:pPr>
        <w:pStyle w:val="ListParagraph"/>
        <w:ind w:left="1440"/>
        <w:rPr>
          <w:sz w:val="28"/>
          <w:szCs w:val="28"/>
        </w:rPr>
      </w:pPr>
    </w:p>
    <w:p w:rsidR="0045631A" w:rsidRPr="00D62C98" w:rsidRDefault="0045631A" w:rsidP="0045631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Samsung all in Print, Scan, Copy &amp; Fax</w:t>
      </w:r>
      <w:r w:rsidRPr="00D62C98">
        <w:rPr>
          <w:sz w:val="28"/>
          <w:szCs w:val="28"/>
        </w:rPr>
        <w:t xml:space="preserve">                                                         </w:t>
      </w:r>
    </w:p>
    <w:p w:rsidR="0045631A" w:rsidRPr="00D62C98" w:rsidRDefault="0045631A" w:rsidP="004563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5631A" w:rsidRPr="00D62C98" w:rsidRDefault="0045631A" w:rsidP="0045631A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D62C98">
        <w:rPr>
          <w:sz w:val="28"/>
          <w:szCs w:val="28"/>
        </w:rPr>
        <w:t>Number of Resources added during the previous academic session</w:t>
      </w:r>
    </w:p>
    <w:p w:rsidR="0045631A" w:rsidRPr="00D62C98" w:rsidRDefault="0045631A" w:rsidP="0045631A">
      <w:pPr>
        <w:pStyle w:val="ListParagraph"/>
        <w:spacing w:after="0" w:line="240" w:lineRule="auto"/>
        <w:rPr>
          <w:sz w:val="28"/>
          <w:szCs w:val="28"/>
        </w:rPr>
      </w:pPr>
    </w:p>
    <w:p w:rsidR="0045631A" w:rsidRPr="003E2538" w:rsidRDefault="0045631A" w:rsidP="0045631A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--Nil--</w:t>
      </w:r>
      <w:r w:rsidRPr="00D62C98">
        <w:rPr>
          <w:sz w:val="28"/>
          <w:szCs w:val="28"/>
        </w:rPr>
        <w:t xml:space="preserve">                                                           </w:t>
      </w:r>
      <w:r w:rsidRPr="003E2538">
        <w:rPr>
          <w:sz w:val="28"/>
          <w:szCs w:val="28"/>
        </w:rPr>
        <w:t xml:space="preserve">                                                                       </w:t>
      </w:r>
    </w:p>
    <w:p w:rsidR="0045631A" w:rsidRPr="003E2538" w:rsidRDefault="0045631A" w:rsidP="0045631A">
      <w:pPr>
        <w:rPr>
          <w:b/>
          <w:color w:val="C0504D" w:themeColor="accent2"/>
          <w:sz w:val="28"/>
          <w:szCs w:val="28"/>
        </w:rPr>
      </w:pPr>
      <w:r w:rsidRPr="003E2538">
        <w:rPr>
          <w:b/>
          <w:color w:val="C0504D" w:themeColor="accent2"/>
          <w:sz w:val="28"/>
          <w:szCs w:val="28"/>
        </w:rPr>
        <w:t>C. Art &amp;Craft Resource Centre (Essential items available be mentioned)</w:t>
      </w:r>
    </w:p>
    <w:p w:rsidR="0045631A" w:rsidRPr="003E2538" w:rsidRDefault="0045631A" w:rsidP="004563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--Nil--</w:t>
      </w:r>
    </w:p>
    <w:p w:rsidR="0045631A" w:rsidRPr="00D62C98" w:rsidRDefault="0045631A" w:rsidP="0045631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62C98">
        <w:rPr>
          <w:sz w:val="28"/>
          <w:szCs w:val="28"/>
        </w:rPr>
        <w:t>Number of Resources added during the previous academic session</w:t>
      </w:r>
    </w:p>
    <w:p w:rsidR="0045631A" w:rsidRPr="00D62C98" w:rsidRDefault="0045631A" w:rsidP="0045631A">
      <w:pPr>
        <w:pStyle w:val="ListParagraph"/>
        <w:rPr>
          <w:sz w:val="28"/>
          <w:szCs w:val="28"/>
        </w:rPr>
      </w:pPr>
    </w:p>
    <w:p w:rsidR="0045631A" w:rsidRPr="003E2538" w:rsidRDefault="0045631A" w:rsidP="0045631A">
      <w:pPr>
        <w:pStyle w:val="ListParagraph"/>
        <w:rPr>
          <w:sz w:val="28"/>
          <w:szCs w:val="28"/>
        </w:rPr>
      </w:pPr>
      <w:r w:rsidRPr="00D62C9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  <w:r w:rsidRPr="00D62C98">
        <w:rPr>
          <w:sz w:val="28"/>
          <w:szCs w:val="28"/>
        </w:rPr>
        <w:t xml:space="preserve">     </w:t>
      </w:r>
      <w:r>
        <w:rPr>
          <w:sz w:val="28"/>
          <w:szCs w:val="28"/>
        </w:rPr>
        <w:t>---Nil--</w:t>
      </w:r>
      <w:r w:rsidRPr="003E2538">
        <w:rPr>
          <w:sz w:val="28"/>
          <w:szCs w:val="28"/>
        </w:rPr>
        <w:t xml:space="preserve">                            </w:t>
      </w:r>
    </w:p>
    <w:p w:rsidR="0045631A" w:rsidRPr="00F0226A" w:rsidRDefault="0045631A" w:rsidP="0045631A">
      <w:pPr>
        <w:rPr>
          <w:b/>
          <w:color w:val="C0504D" w:themeColor="accent2"/>
          <w:sz w:val="28"/>
          <w:szCs w:val="28"/>
        </w:rPr>
      </w:pPr>
      <w:r w:rsidRPr="00F0226A">
        <w:rPr>
          <w:b/>
          <w:color w:val="C0504D" w:themeColor="accent2"/>
          <w:sz w:val="28"/>
          <w:szCs w:val="28"/>
        </w:rPr>
        <w:t>D. Curriculum Laboratory (Essential items available be mentioned)</w:t>
      </w:r>
    </w:p>
    <w:tbl>
      <w:tblPr>
        <w:tblStyle w:val="TableGrid"/>
        <w:tblW w:w="9558" w:type="dxa"/>
        <w:tblLook w:val="04A0"/>
      </w:tblPr>
      <w:tblGrid>
        <w:gridCol w:w="918"/>
        <w:gridCol w:w="5760"/>
        <w:gridCol w:w="2880"/>
      </w:tblGrid>
      <w:tr w:rsidR="0045631A" w:rsidRPr="00D62C98" w:rsidTr="006F2A39">
        <w:tc>
          <w:tcPr>
            <w:tcW w:w="918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>S. No.</w:t>
            </w:r>
          </w:p>
        </w:tc>
        <w:tc>
          <w:tcPr>
            <w:tcW w:w="5760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>Resources for Curriculum Laboratory</w:t>
            </w:r>
          </w:p>
        </w:tc>
        <w:tc>
          <w:tcPr>
            <w:tcW w:w="2880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>‘’A’’ for Available and ‘’NA’’ for not available</w:t>
            </w:r>
          </w:p>
        </w:tc>
      </w:tr>
      <w:tr w:rsidR="0045631A" w:rsidRPr="00D62C98" w:rsidTr="006F2A39">
        <w:tc>
          <w:tcPr>
            <w:tcW w:w="918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>i.</w:t>
            </w:r>
          </w:p>
        </w:tc>
        <w:tc>
          <w:tcPr>
            <w:tcW w:w="5760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>Resources for English Language</w:t>
            </w:r>
          </w:p>
        </w:tc>
        <w:tc>
          <w:tcPr>
            <w:tcW w:w="2880" w:type="dxa"/>
          </w:tcPr>
          <w:p w:rsidR="0045631A" w:rsidRPr="00D62C98" w:rsidRDefault="0045631A" w:rsidP="006F2A3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45631A" w:rsidRPr="00D62C98" w:rsidTr="006F2A39">
        <w:tc>
          <w:tcPr>
            <w:tcW w:w="918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>ii.</w:t>
            </w:r>
          </w:p>
        </w:tc>
        <w:tc>
          <w:tcPr>
            <w:tcW w:w="5760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 xml:space="preserve">Resources for </w:t>
            </w:r>
            <w:r>
              <w:rPr>
                <w:sz w:val="28"/>
                <w:szCs w:val="28"/>
              </w:rPr>
              <w:t>Science Education</w:t>
            </w:r>
          </w:p>
        </w:tc>
        <w:tc>
          <w:tcPr>
            <w:tcW w:w="2880" w:type="dxa"/>
          </w:tcPr>
          <w:p w:rsidR="0045631A" w:rsidRPr="00D62C98" w:rsidRDefault="0045631A" w:rsidP="006F2A3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45631A" w:rsidRPr="00D62C98" w:rsidTr="006F2A39">
        <w:tc>
          <w:tcPr>
            <w:tcW w:w="918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>iii.</w:t>
            </w:r>
          </w:p>
        </w:tc>
        <w:tc>
          <w:tcPr>
            <w:tcW w:w="5760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 xml:space="preserve">Resources for </w:t>
            </w:r>
            <w:r>
              <w:rPr>
                <w:sz w:val="28"/>
                <w:szCs w:val="28"/>
              </w:rPr>
              <w:t>Social Science Education</w:t>
            </w:r>
          </w:p>
        </w:tc>
        <w:tc>
          <w:tcPr>
            <w:tcW w:w="2880" w:type="dxa"/>
          </w:tcPr>
          <w:p w:rsidR="0045631A" w:rsidRPr="00D62C98" w:rsidRDefault="0045631A" w:rsidP="006F2A3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45631A" w:rsidRPr="00D62C98" w:rsidTr="006F2A39">
        <w:tc>
          <w:tcPr>
            <w:tcW w:w="918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>iv.</w:t>
            </w:r>
          </w:p>
        </w:tc>
        <w:tc>
          <w:tcPr>
            <w:tcW w:w="5760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 xml:space="preserve">Resources for </w:t>
            </w:r>
            <w:r>
              <w:rPr>
                <w:sz w:val="28"/>
                <w:szCs w:val="28"/>
              </w:rPr>
              <w:t>Regional Language Education</w:t>
            </w:r>
          </w:p>
        </w:tc>
        <w:tc>
          <w:tcPr>
            <w:tcW w:w="2880" w:type="dxa"/>
          </w:tcPr>
          <w:p w:rsidR="0045631A" w:rsidRPr="00D62C98" w:rsidRDefault="0045631A" w:rsidP="006F2A3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45631A" w:rsidRPr="00D62C98" w:rsidTr="006F2A39">
        <w:tc>
          <w:tcPr>
            <w:tcW w:w="918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>v.</w:t>
            </w:r>
          </w:p>
        </w:tc>
        <w:tc>
          <w:tcPr>
            <w:tcW w:w="5760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 for Core Mathematics</w:t>
            </w:r>
          </w:p>
        </w:tc>
        <w:tc>
          <w:tcPr>
            <w:tcW w:w="2880" w:type="dxa"/>
          </w:tcPr>
          <w:p w:rsidR="0045631A" w:rsidRPr="00D62C98" w:rsidRDefault="0045631A" w:rsidP="006F2A3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45631A" w:rsidRPr="00D62C98" w:rsidTr="006F2A39">
        <w:tc>
          <w:tcPr>
            <w:tcW w:w="918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 w:rsidRPr="00D62C98">
              <w:rPr>
                <w:sz w:val="28"/>
                <w:szCs w:val="28"/>
              </w:rPr>
              <w:t>vi.</w:t>
            </w:r>
          </w:p>
        </w:tc>
        <w:tc>
          <w:tcPr>
            <w:tcW w:w="5760" w:type="dxa"/>
          </w:tcPr>
          <w:p w:rsidR="0045631A" w:rsidRPr="00D62C98" w:rsidRDefault="0045631A" w:rsidP="006F2A3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Overhead Projector/Notice Board/Black Boards</w:t>
            </w:r>
          </w:p>
        </w:tc>
        <w:tc>
          <w:tcPr>
            <w:tcW w:w="2880" w:type="dxa"/>
          </w:tcPr>
          <w:p w:rsidR="0045631A" w:rsidRPr="00D62C98" w:rsidRDefault="0045631A" w:rsidP="006F2A3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:rsidR="0045631A" w:rsidRPr="00D62C98" w:rsidRDefault="0045631A" w:rsidP="0045631A">
      <w:pPr>
        <w:pStyle w:val="ListParagraph"/>
        <w:rPr>
          <w:sz w:val="28"/>
          <w:szCs w:val="28"/>
        </w:rPr>
      </w:pPr>
    </w:p>
    <w:p w:rsidR="0045631A" w:rsidRDefault="0045631A" w:rsidP="0045631A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D62C98">
        <w:rPr>
          <w:sz w:val="28"/>
          <w:szCs w:val="28"/>
        </w:rPr>
        <w:t>Number of Resources added during the previous academic session</w:t>
      </w:r>
    </w:p>
    <w:p w:rsidR="0045631A" w:rsidRPr="00D62C98" w:rsidRDefault="0045631A" w:rsidP="0045631A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----Nil---</w:t>
      </w:r>
    </w:p>
    <w:p w:rsidR="0045631A" w:rsidRDefault="0045631A" w:rsidP="0045631A">
      <w:pPr>
        <w:pStyle w:val="ListParagraph"/>
        <w:spacing w:after="0" w:line="240" w:lineRule="auto"/>
        <w:rPr>
          <w:sz w:val="28"/>
          <w:szCs w:val="28"/>
        </w:rPr>
      </w:pPr>
    </w:p>
    <w:p w:rsidR="00672784" w:rsidRPr="00D62C98" w:rsidRDefault="00672784" w:rsidP="0045631A">
      <w:pPr>
        <w:pStyle w:val="ListParagraph"/>
        <w:spacing w:after="0" w:line="240" w:lineRule="auto"/>
        <w:rPr>
          <w:sz w:val="28"/>
          <w:szCs w:val="28"/>
        </w:rPr>
      </w:pPr>
    </w:p>
    <w:p w:rsidR="0045631A" w:rsidRPr="00F0226A" w:rsidRDefault="0045631A" w:rsidP="0045631A">
      <w:pPr>
        <w:rPr>
          <w:b/>
          <w:color w:val="C0504D" w:themeColor="accent2"/>
          <w:sz w:val="28"/>
          <w:szCs w:val="28"/>
        </w:rPr>
      </w:pPr>
      <w:r w:rsidRPr="00F0226A">
        <w:rPr>
          <w:b/>
          <w:color w:val="C0504D" w:themeColor="accent2"/>
          <w:sz w:val="28"/>
          <w:szCs w:val="28"/>
        </w:rPr>
        <w:lastRenderedPageBreak/>
        <w:t xml:space="preserve">E. Physical Education Resource Centre </w:t>
      </w:r>
    </w:p>
    <w:p w:rsidR="0045631A" w:rsidRDefault="0045631A" w:rsidP="004563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i.   Indoor Games Materials : Carram  set, Chess Board,</w:t>
      </w:r>
      <w:r w:rsidR="000613A5">
        <w:rPr>
          <w:sz w:val="28"/>
          <w:szCs w:val="28"/>
        </w:rPr>
        <w:t xml:space="preserve"> </w:t>
      </w:r>
      <w:r>
        <w:rPr>
          <w:sz w:val="28"/>
          <w:szCs w:val="28"/>
        </w:rPr>
        <w:t>Snake &amp;Ladder,</w:t>
      </w:r>
      <w:r w:rsidR="000613A5">
        <w:rPr>
          <w:sz w:val="28"/>
          <w:szCs w:val="28"/>
        </w:rPr>
        <w:t xml:space="preserve"> </w:t>
      </w:r>
      <w:r>
        <w:rPr>
          <w:sz w:val="28"/>
          <w:szCs w:val="28"/>
        </w:rPr>
        <w:t>T.T.</w:t>
      </w:r>
    </w:p>
    <w:p w:rsidR="0045631A" w:rsidRDefault="0045631A" w:rsidP="0045631A">
      <w:pPr>
        <w:pStyle w:val="ListParagraph"/>
        <w:rPr>
          <w:sz w:val="28"/>
          <w:szCs w:val="28"/>
        </w:rPr>
      </w:pPr>
    </w:p>
    <w:p w:rsidR="0045631A" w:rsidRDefault="0045631A" w:rsidP="0045631A">
      <w:pPr>
        <w:pStyle w:val="ListParagraph"/>
        <w:rPr>
          <w:sz w:val="28"/>
          <w:szCs w:val="28"/>
        </w:rPr>
      </w:pPr>
      <w:r w:rsidRPr="00D62C98">
        <w:rPr>
          <w:sz w:val="28"/>
          <w:szCs w:val="28"/>
        </w:rPr>
        <w:t>ii.</w:t>
      </w:r>
      <w:r>
        <w:rPr>
          <w:sz w:val="28"/>
          <w:szCs w:val="28"/>
        </w:rPr>
        <w:t xml:space="preserve"> Outdoor Games Materials: Cricket Set, Volley Ball Set, Throw ball,</w:t>
      </w:r>
      <w:r w:rsidR="000613A5">
        <w:rPr>
          <w:sz w:val="28"/>
          <w:szCs w:val="28"/>
        </w:rPr>
        <w:t xml:space="preserve"> </w:t>
      </w:r>
      <w:r>
        <w:rPr>
          <w:sz w:val="28"/>
          <w:szCs w:val="28"/>
        </w:rPr>
        <w:t>Rings,</w:t>
      </w:r>
    </w:p>
    <w:p w:rsidR="0045631A" w:rsidRDefault="0045631A" w:rsidP="004563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Tennis bat .</w:t>
      </w:r>
    </w:p>
    <w:p w:rsidR="0045631A" w:rsidRPr="003A47E0" w:rsidRDefault="0045631A" w:rsidP="0045631A">
      <w:pPr>
        <w:pStyle w:val="ListParagraph"/>
        <w:rPr>
          <w:sz w:val="28"/>
          <w:szCs w:val="28"/>
        </w:rPr>
      </w:pPr>
    </w:p>
    <w:p w:rsidR="0045631A" w:rsidRDefault="0045631A" w:rsidP="0045631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Number of Resources added during the previous academic session</w:t>
      </w:r>
    </w:p>
    <w:p w:rsidR="0045631A" w:rsidRDefault="0045631A" w:rsidP="004563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5631A" w:rsidRDefault="0045631A" w:rsidP="004563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----Nil----</w:t>
      </w:r>
    </w:p>
    <w:p w:rsidR="00271719" w:rsidRDefault="00271719" w:rsidP="00271719"/>
    <w:p w:rsidR="00271719" w:rsidRDefault="00271719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6951BC" w:rsidRDefault="006951BC" w:rsidP="00271719"/>
    <w:p w:rsidR="00271719" w:rsidRDefault="00271719" w:rsidP="00271719"/>
    <w:p w:rsidR="006951BC" w:rsidRPr="006951BC" w:rsidRDefault="006951BC" w:rsidP="006951BC">
      <w:pPr>
        <w:rPr>
          <w:b/>
          <w:color w:val="FF0000"/>
          <w:sz w:val="28"/>
          <w:szCs w:val="28"/>
        </w:rPr>
      </w:pPr>
      <w:r w:rsidRPr="006951BC">
        <w:rPr>
          <w:b/>
          <w:sz w:val="28"/>
          <w:szCs w:val="28"/>
        </w:rPr>
        <w:lastRenderedPageBreak/>
        <w:t>6.</w:t>
      </w:r>
      <w:r w:rsidRPr="006951BC">
        <w:rPr>
          <w:b/>
          <w:color w:val="FF0000"/>
          <w:sz w:val="28"/>
          <w:szCs w:val="28"/>
        </w:rPr>
        <w:t xml:space="preserve">                                          Academic Management</w:t>
      </w:r>
    </w:p>
    <w:p w:rsidR="006951BC" w:rsidRPr="006951BC" w:rsidRDefault="006951BC" w:rsidP="006951BC">
      <w:pPr>
        <w:rPr>
          <w:sz w:val="28"/>
          <w:szCs w:val="28"/>
        </w:rPr>
      </w:pPr>
      <w:r w:rsidRPr="006951BC">
        <w:rPr>
          <w:sz w:val="28"/>
          <w:szCs w:val="28"/>
        </w:rPr>
        <w:t>In this section, the TEIs are required to provide the following information:</w:t>
      </w:r>
    </w:p>
    <w:p w:rsidR="006951BC" w:rsidRPr="006951BC" w:rsidRDefault="006951BC" w:rsidP="006951B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951BC">
        <w:rPr>
          <w:sz w:val="28"/>
          <w:szCs w:val="28"/>
        </w:rPr>
        <w:t xml:space="preserve">Daily working hours                       </w:t>
      </w:r>
      <w:r w:rsidR="00A43D9C">
        <w:rPr>
          <w:sz w:val="28"/>
          <w:szCs w:val="28"/>
        </w:rPr>
        <w:t xml:space="preserve">                             </w:t>
      </w:r>
      <w:r w:rsidRPr="006951BC">
        <w:rPr>
          <w:sz w:val="28"/>
          <w:szCs w:val="28"/>
        </w:rPr>
        <w:t xml:space="preserve">           </w:t>
      </w:r>
      <w:r w:rsidR="001947FE">
        <w:rPr>
          <w:b/>
          <w:sz w:val="28"/>
          <w:szCs w:val="28"/>
        </w:rPr>
        <w:t>8</w:t>
      </w:r>
      <w:r w:rsidRPr="006951BC">
        <w:rPr>
          <w:b/>
          <w:sz w:val="28"/>
          <w:szCs w:val="28"/>
        </w:rPr>
        <w:t xml:space="preserve"> Hours</w:t>
      </w:r>
    </w:p>
    <w:p w:rsidR="006951BC" w:rsidRPr="006951BC" w:rsidRDefault="006951BC" w:rsidP="006951B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951BC">
        <w:rPr>
          <w:sz w:val="28"/>
          <w:szCs w:val="28"/>
        </w:rPr>
        <w:t>Number of working days in a week.</w:t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  <w:t xml:space="preserve">          </w:t>
      </w:r>
      <w:r w:rsidR="00A43D9C">
        <w:rPr>
          <w:sz w:val="28"/>
          <w:szCs w:val="28"/>
        </w:rPr>
        <w:t xml:space="preserve">       </w:t>
      </w:r>
      <w:r w:rsidRPr="006951BC">
        <w:rPr>
          <w:sz w:val="28"/>
          <w:szCs w:val="28"/>
        </w:rPr>
        <w:t xml:space="preserve">  </w:t>
      </w:r>
      <w:r w:rsidRPr="006951BC">
        <w:rPr>
          <w:b/>
          <w:sz w:val="28"/>
          <w:szCs w:val="28"/>
        </w:rPr>
        <w:t>6 Days</w:t>
      </w:r>
    </w:p>
    <w:p w:rsidR="006951BC" w:rsidRPr="006951BC" w:rsidRDefault="006951BC" w:rsidP="006951B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951BC">
        <w:rPr>
          <w:sz w:val="28"/>
          <w:szCs w:val="28"/>
        </w:rPr>
        <w:t xml:space="preserve">Total No. of working days in the previous academic session.   </w:t>
      </w:r>
      <w:r w:rsidR="001947FE">
        <w:rPr>
          <w:b/>
          <w:sz w:val="28"/>
          <w:szCs w:val="28"/>
        </w:rPr>
        <w:t>207</w:t>
      </w:r>
      <w:r w:rsidR="00A43D9C" w:rsidRPr="00A43D9C">
        <w:rPr>
          <w:b/>
          <w:sz w:val="28"/>
          <w:szCs w:val="28"/>
        </w:rPr>
        <w:t xml:space="preserve"> Days</w:t>
      </w:r>
      <w:r w:rsidRPr="00A43D9C">
        <w:rPr>
          <w:b/>
          <w:sz w:val="28"/>
          <w:szCs w:val="28"/>
        </w:rPr>
        <w:t xml:space="preserve"> </w:t>
      </w:r>
      <w:r w:rsidRPr="006951BC">
        <w:rPr>
          <w:sz w:val="28"/>
          <w:szCs w:val="28"/>
        </w:rPr>
        <w:t xml:space="preserve">                      </w:t>
      </w:r>
    </w:p>
    <w:p w:rsidR="006951BC" w:rsidRPr="006951BC" w:rsidRDefault="006951BC" w:rsidP="006951B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951BC">
        <w:rPr>
          <w:sz w:val="28"/>
          <w:szCs w:val="28"/>
        </w:rPr>
        <w:t>Programme-wise Results of students for last three years</w:t>
      </w:r>
    </w:p>
    <w:tbl>
      <w:tblPr>
        <w:tblStyle w:val="TableGrid"/>
        <w:tblW w:w="0" w:type="auto"/>
        <w:tblLook w:val="04A0"/>
      </w:tblPr>
      <w:tblGrid>
        <w:gridCol w:w="828"/>
        <w:gridCol w:w="1620"/>
        <w:gridCol w:w="2250"/>
        <w:gridCol w:w="2430"/>
        <w:gridCol w:w="2117"/>
      </w:tblGrid>
      <w:tr w:rsidR="006951BC" w:rsidRPr="006951BC" w:rsidTr="006F2A39">
        <w:tc>
          <w:tcPr>
            <w:tcW w:w="9245" w:type="dxa"/>
            <w:gridSpan w:val="5"/>
          </w:tcPr>
          <w:p w:rsidR="006951BC" w:rsidRPr="006951BC" w:rsidRDefault="006951BC" w:rsidP="006F2A39">
            <w:pPr>
              <w:rPr>
                <w:b/>
                <w:sz w:val="28"/>
                <w:szCs w:val="28"/>
              </w:rPr>
            </w:pPr>
            <w:r w:rsidRPr="006951BC">
              <w:rPr>
                <w:b/>
                <w:sz w:val="28"/>
                <w:szCs w:val="28"/>
              </w:rPr>
              <w:t>Pass percentage in the final examination during the last three academic sessions</w:t>
            </w:r>
          </w:p>
        </w:tc>
      </w:tr>
      <w:tr w:rsidR="00EA4599" w:rsidRPr="006951BC" w:rsidTr="00157232">
        <w:tc>
          <w:tcPr>
            <w:tcW w:w="828" w:type="dxa"/>
            <w:vAlign w:val="center"/>
          </w:tcPr>
          <w:p w:rsidR="00EA4599" w:rsidRPr="006951BC" w:rsidRDefault="00EA4599" w:rsidP="006F2A39">
            <w:pPr>
              <w:jc w:val="center"/>
              <w:rPr>
                <w:b/>
                <w:sz w:val="28"/>
                <w:szCs w:val="28"/>
              </w:rPr>
            </w:pPr>
            <w:r w:rsidRPr="006951BC">
              <w:rPr>
                <w:b/>
                <w:sz w:val="28"/>
                <w:szCs w:val="28"/>
              </w:rPr>
              <w:t>S.No</w:t>
            </w:r>
          </w:p>
        </w:tc>
        <w:tc>
          <w:tcPr>
            <w:tcW w:w="1620" w:type="dxa"/>
            <w:vAlign w:val="center"/>
          </w:tcPr>
          <w:p w:rsidR="00EA4599" w:rsidRPr="006951BC" w:rsidRDefault="00EA4599" w:rsidP="006F2A39">
            <w:pPr>
              <w:jc w:val="center"/>
              <w:rPr>
                <w:b/>
                <w:sz w:val="28"/>
                <w:szCs w:val="28"/>
              </w:rPr>
            </w:pPr>
            <w:r w:rsidRPr="006951BC">
              <w:rPr>
                <w:b/>
                <w:sz w:val="28"/>
                <w:szCs w:val="28"/>
              </w:rPr>
              <w:t>Programme</w:t>
            </w:r>
          </w:p>
        </w:tc>
        <w:tc>
          <w:tcPr>
            <w:tcW w:w="2250" w:type="dxa"/>
            <w:vAlign w:val="center"/>
          </w:tcPr>
          <w:p w:rsidR="00EA4599" w:rsidRPr="006951BC" w:rsidRDefault="00EA4599" w:rsidP="00E14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Session 2015</w:t>
            </w:r>
            <w:r w:rsidRPr="006951BC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30" w:type="dxa"/>
            <w:vAlign w:val="center"/>
          </w:tcPr>
          <w:p w:rsidR="00EA4599" w:rsidRPr="006951BC" w:rsidRDefault="00EA4599" w:rsidP="00E14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Session 2016</w:t>
            </w:r>
            <w:r w:rsidRPr="006951BC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17" w:type="dxa"/>
            <w:vAlign w:val="center"/>
          </w:tcPr>
          <w:p w:rsidR="00EA4599" w:rsidRPr="006951BC" w:rsidRDefault="00EA4599" w:rsidP="00EA4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Session 2017</w:t>
            </w:r>
            <w:r w:rsidRPr="006951B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19</w:t>
            </w:r>
          </w:p>
        </w:tc>
      </w:tr>
      <w:tr w:rsidR="00EA4599" w:rsidRPr="006951BC" w:rsidTr="00157232">
        <w:tc>
          <w:tcPr>
            <w:tcW w:w="828" w:type="dxa"/>
            <w:vAlign w:val="center"/>
          </w:tcPr>
          <w:p w:rsidR="00EA4599" w:rsidRPr="006951BC" w:rsidRDefault="00EA4599" w:rsidP="006F2A39">
            <w:pPr>
              <w:jc w:val="center"/>
              <w:rPr>
                <w:sz w:val="28"/>
                <w:szCs w:val="28"/>
              </w:rPr>
            </w:pPr>
            <w:r w:rsidRPr="006951B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A4599" w:rsidRPr="006951BC" w:rsidRDefault="00EA4599" w:rsidP="006F2A39">
            <w:pPr>
              <w:jc w:val="center"/>
              <w:rPr>
                <w:sz w:val="28"/>
                <w:szCs w:val="28"/>
              </w:rPr>
            </w:pPr>
            <w:r w:rsidRPr="006951BC">
              <w:rPr>
                <w:sz w:val="28"/>
                <w:szCs w:val="28"/>
              </w:rPr>
              <w:t>B.Ed.</w:t>
            </w:r>
          </w:p>
        </w:tc>
        <w:tc>
          <w:tcPr>
            <w:tcW w:w="2250" w:type="dxa"/>
            <w:vAlign w:val="center"/>
          </w:tcPr>
          <w:p w:rsidR="00EA4599" w:rsidRPr="006951BC" w:rsidRDefault="00EA4599" w:rsidP="00E14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98.85</w:t>
            </w:r>
            <w:r w:rsidRPr="006951BC">
              <w:rPr>
                <w:sz w:val="28"/>
                <w:szCs w:val="28"/>
              </w:rPr>
              <w:t>%</w:t>
            </w:r>
          </w:p>
        </w:tc>
        <w:tc>
          <w:tcPr>
            <w:tcW w:w="2430" w:type="dxa"/>
            <w:vAlign w:val="center"/>
          </w:tcPr>
          <w:p w:rsidR="00EA4599" w:rsidRPr="006951BC" w:rsidRDefault="00EA4599" w:rsidP="00E14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6951BC">
              <w:rPr>
                <w:sz w:val="28"/>
                <w:szCs w:val="28"/>
              </w:rPr>
              <w:t>%</w:t>
            </w:r>
          </w:p>
        </w:tc>
        <w:tc>
          <w:tcPr>
            <w:tcW w:w="2117" w:type="dxa"/>
            <w:vAlign w:val="center"/>
          </w:tcPr>
          <w:p w:rsidR="00EA4599" w:rsidRPr="006951BC" w:rsidRDefault="007B7318" w:rsidP="007B7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98</w:t>
            </w:r>
            <w:r w:rsidR="00EA4599" w:rsidRPr="006951BC">
              <w:rPr>
                <w:sz w:val="28"/>
                <w:szCs w:val="28"/>
              </w:rPr>
              <w:t>%</w:t>
            </w:r>
          </w:p>
        </w:tc>
      </w:tr>
    </w:tbl>
    <w:p w:rsidR="006951BC" w:rsidRPr="006951BC" w:rsidRDefault="006951BC" w:rsidP="006951BC">
      <w:pPr>
        <w:rPr>
          <w:sz w:val="28"/>
          <w:szCs w:val="28"/>
        </w:rPr>
      </w:pPr>
    </w:p>
    <w:p w:rsidR="006951BC" w:rsidRPr="006951BC" w:rsidRDefault="006951BC" w:rsidP="006951B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951BC">
        <w:rPr>
          <w:sz w:val="28"/>
          <w:szCs w:val="28"/>
        </w:rPr>
        <w:t>Number of Ex-students of the Institution who qualified in the Central or State Eligibility Test during the previous two years.</w:t>
      </w:r>
    </w:p>
    <w:tbl>
      <w:tblPr>
        <w:tblStyle w:val="TableGrid"/>
        <w:tblW w:w="0" w:type="auto"/>
        <w:tblLook w:val="04A0"/>
      </w:tblPr>
      <w:tblGrid>
        <w:gridCol w:w="1188"/>
        <w:gridCol w:w="3330"/>
        <w:gridCol w:w="4727"/>
      </w:tblGrid>
      <w:tr w:rsidR="006951BC" w:rsidRPr="006951BC" w:rsidTr="006F2A39">
        <w:tc>
          <w:tcPr>
            <w:tcW w:w="1188" w:type="dxa"/>
            <w:vAlign w:val="center"/>
          </w:tcPr>
          <w:p w:rsidR="006951BC" w:rsidRPr="006951BC" w:rsidRDefault="006951BC" w:rsidP="006F2A39">
            <w:pPr>
              <w:jc w:val="center"/>
              <w:rPr>
                <w:b/>
                <w:sz w:val="28"/>
                <w:szCs w:val="28"/>
              </w:rPr>
            </w:pPr>
            <w:r w:rsidRPr="006951BC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3330" w:type="dxa"/>
            <w:vAlign w:val="center"/>
          </w:tcPr>
          <w:p w:rsidR="006951BC" w:rsidRPr="006951BC" w:rsidRDefault="006951BC" w:rsidP="006F2A39">
            <w:pPr>
              <w:jc w:val="center"/>
              <w:rPr>
                <w:b/>
                <w:sz w:val="28"/>
                <w:szCs w:val="28"/>
              </w:rPr>
            </w:pPr>
            <w:r w:rsidRPr="006951BC">
              <w:rPr>
                <w:b/>
                <w:sz w:val="28"/>
                <w:szCs w:val="28"/>
              </w:rPr>
              <w:t>Number of Students Appeared</w:t>
            </w:r>
          </w:p>
        </w:tc>
        <w:tc>
          <w:tcPr>
            <w:tcW w:w="4727" w:type="dxa"/>
            <w:vAlign w:val="center"/>
          </w:tcPr>
          <w:p w:rsidR="006951BC" w:rsidRPr="006951BC" w:rsidRDefault="006951BC" w:rsidP="006F2A39">
            <w:pPr>
              <w:jc w:val="center"/>
              <w:rPr>
                <w:b/>
                <w:sz w:val="28"/>
                <w:szCs w:val="28"/>
              </w:rPr>
            </w:pPr>
            <w:r w:rsidRPr="006951BC">
              <w:rPr>
                <w:b/>
                <w:sz w:val="28"/>
                <w:szCs w:val="28"/>
              </w:rPr>
              <w:t>Number of Students Qualified</w:t>
            </w:r>
          </w:p>
        </w:tc>
      </w:tr>
      <w:tr w:rsidR="006951BC" w:rsidRPr="006951BC" w:rsidTr="006F2A39">
        <w:tc>
          <w:tcPr>
            <w:tcW w:w="1188" w:type="dxa"/>
          </w:tcPr>
          <w:p w:rsidR="006951BC" w:rsidRPr="006951BC" w:rsidRDefault="00A43D9C" w:rsidP="00A4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947FE">
              <w:rPr>
                <w:sz w:val="28"/>
                <w:szCs w:val="28"/>
              </w:rPr>
              <w:t>9-20</w:t>
            </w:r>
          </w:p>
        </w:tc>
        <w:tc>
          <w:tcPr>
            <w:tcW w:w="3330" w:type="dxa"/>
          </w:tcPr>
          <w:p w:rsidR="006951BC" w:rsidRPr="006951BC" w:rsidRDefault="00A43D9C" w:rsidP="0019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TET-</w:t>
            </w:r>
            <w:r w:rsidR="001947FE">
              <w:rPr>
                <w:sz w:val="28"/>
                <w:szCs w:val="28"/>
              </w:rPr>
              <w:t>40</w:t>
            </w:r>
            <w:r w:rsidR="006951BC" w:rsidRPr="006951BC">
              <w:rPr>
                <w:sz w:val="28"/>
                <w:szCs w:val="28"/>
              </w:rPr>
              <w:t xml:space="preserve">           CTET-</w:t>
            </w:r>
            <w:r>
              <w:rPr>
                <w:sz w:val="28"/>
                <w:szCs w:val="28"/>
              </w:rPr>
              <w:t>1</w:t>
            </w:r>
            <w:r w:rsidR="001947FE">
              <w:rPr>
                <w:sz w:val="28"/>
                <w:szCs w:val="28"/>
              </w:rPr>
              <w:t>5</w:t>
            </w:r>
          </w:p>
        </w:tc>
        <w:tc>
          <w:tcPr>
            <w:tcW w:w="4727" w:type="dxa"/>
          </w:tcPr>
          <w:p w:rsidR="006951BC" w:rsidRPr="006951BC" w:rsidRDefault="00B84C83" w:rsidP="00A4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TET-</w:t>
            </w:r>
            <w:r w:rsidR="00A43D9C">
              <w:rPr>
                <w:sz w:val="28"/>
                <w:szCs w:val="28"/>
              </w:rPr>
              <w:t>22</w:t>
            </w:r>
            <w:r w:rsidR="00F0184C">
              <w:rPr>
                <w:sz w:val="28"/>
                <w:szCs w:val="28"/>
              </w:rPr>
              <w:t xml:space="preserve">         CTET-0</w:t>
            </w:r>
            <w:r w:rsidR="001947FE">
              <w:rPr>
                <w:sz w:val="28"/>
                <w:szCs w:val="28"/>
              </w:rPr>
              <w:t>5</w:t>
            </w:r>
          </w:p>
        </w:tc>
      </w:tr>
    </w:tbl>
    <w:p w:rsidR="006951BC" w:rsidRPr="006951BC" w:rsidRDefault="006951BC" w:rsidP="006951BC">
      <w:pPr>
        <w:rPr>
          <w:sz w:val="28"/>
          <w:szCs w:val="28"/>
        </w:rPr>
      </w:pPr>
    </w:p>
    <w:p w:rsidR="006951BC" w:rsidRPr="006951BC" w:rsidRDefault="006951BC" w:rsidP="006951B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951BC">
        <w:rPr>
          <w:sz w:val="28"/>
          <w:szCs w:val="28"/>
        </w:rPr>
        <w:t>Mention the value added courses is offered by the TEI on own its initiative.   --------------</w:t>
      </w:r>
    </w:p>
    <w:p w:rsidR="006951BC" w:rsidRPr="006951BC" w:rsidRDefault="006951BC" w:rsidP="006951B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951BC">
        <w:rPr>
          <w:sz w:val="28"/>
          <w:szCs w:val="28"/>
        </w:rPr>
        <w:t xml:space="preserve">Name and Number of schools available </w:t>
      </w:r>
      <w:r w:rsidR="00977E12" w:rsidRPr="006951BC">
        <w:rPr>
          <w:sz w:val="28"/>
          <w:szCs w:val="28"/>
        </w:rPr>
        <w:t>for</w:t>
      </w:r>
      <w:r w:rsidR="00977E12">
        <w:rPr>
          <w:sz w:val="28"/>
          <w:szCs w:val="28"/>
        </w:rPr>
        <w:t xml:space="preserve"> </w:t>
      </w:r>
      <w:r w:rsidR="00977E12" w:rsidRPr="006951BC">
        <w:rPr>
          <w:sz w:val="28"/>
          <w:szCs w:val="28"/>
        </w:rPr>
        <w:t>internship</w:t>
      </w:r>
      <w:r w:rsidRPr="006951BC">
        <w:rPr>
          <w:sz w:val="28"/>
          <w:szCs w:val="28"/>
        </w:rPr>
        <w:t xml:space="preserve"> during the current session.</w:t>
      </w:r>
    </w:p>
    <w:p w:rsidR="006951BC" w:rsidRPr="006951BC" w:rsidRDefault="006951BC" w:rsidP="006951BC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951BC">
        <w:rPr>
          <w:sz w:val="28"/>
          <w:szCs w:val="28"/>
        </w:rPr>
        <w:t>Govt./Govt.aided Schools</w:t>
      </w:r>
    </w:p>
    <w:p w:rsidR="006951BC" w:rsidRPr="006951BC" w:rsidRDefault="006951BC" w:rsidP="006951B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951BC">
        <w:rPr>
          <w:sz w:val="28"/>
          <w:szCs w:val="28"/>
        </w:rPr>
        <w:t>Govt. Kannada Higher Primary School Kanabargi.</w:t>
      </w:r>
    </w:p>
    <w:p w:rsidR="006951BC" w:rsidRPr="006951BC" w:rsidRDefault="006951BC" w:rsidP="006951B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951BC">
        <w:rPr>
          <w:sz w:val="28"/>
          <w:szCs w:val="28"/>
        </w:rPr>
        <w:t>Govt. Kannada High School Kanabargi.</w:t>
      </w:r>
    </w:p>
    <w:p w:rsidR="006951BC" w:rsidRPr="006951BC" w:rsidRDefault="006951BC" w:rsidP="006951B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951BC">
        <w:rPr>
          <w:sz w:val="28"/>
          <w:szCs w:val="28"/>
        </w:rPr>
        <w:t>Govt. Marathi Higher Primary School Belagavi.</w:t>
      </w:r>
    </w:p>
    <w:p w:rsidR="006951BC" w:rsidRPr="006951BC" w:rsidRDefault="006951BC" w:rsidP="006951B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951BC">
        <w:rPr>
          <w:sz w:val="28"/>
          <w:szCs w:val="28"/>
        </w:rPr>
        <w:t xml:space="preserve"> K.L.E  Societys .G.A. High School Belagavi.</w:t>
      </w:r>
    </w:p>
    <w:p w:rsidR="006951BC" w:rsidRDefault="006951BC" w:rsidP="006951B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951BC">
        <w:rPr>
          <w:sz w:val="28"/>
          <w:szCs w:val="28"/>
        </w:rPr>
        <w:t>K.L.E  Societys .B.S.Hanchinal Higher Primary School Belagavi.</w:t>
      </w:r>
    </w:p>
    <w:p w:rsidR="001E4AFF" w:rsidRDefault="0037181D" w:rsidP="006951B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Shri Kalmeshwar High School M K Hubballi Tq.Kittur,</w:t>
      </w:r>
      <w:r w:rsidR="001E4AFF">
        <w:rPr>
          <w:sz w:val="28"/>
          <w:szCs w:val="28"/>
        </w:rPr>
        <w:t xml:space="preserve"> Belagavi</w:t>
      </w:r>
    </w:p>
    <w:p w:rsidR="001E4AFF" w:rsidRDefault="001E4AFF" w:rsidP="001E4AF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Govt.Higher Primary School No.19 Majagaon, Belagavi</w:t>
      </w:r>
    </w:p>
    <w:p w:rsidR="001E4AFF" w:rsidRDefault="001E4AFF" w:rsidP="001E4AF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Govt.Higher Primary School No.14 Vadagaon, Belagavi</w:t>
      </w:r>
    </w:p>
    <w:p w:rsidR="005278A0" w:rsidRDefault="005278A0" w:rsidP="005278A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Govt.Higher Primary School No.03 Khasabhag, Belagavi</w:t>
      </w:r>
    </w:p>
    <w:p w:rsidR="0047378C" w:rsidRDefault="0047378C" w:rsidP="0047378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Govt.Higher Primary School No.03 Khasabhag, Belagavi</w:t>
      </w:r>
    </w:p>
    <w:p w:rsidR="00CE73D3" w:rsidRDefault="00CE73D3" w:rsidP="00CE73D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Govt.Higher Primary School Kakati, Tq. Belagavi</w:t>
      </w:r>
    </w:p>
    <w:p w:rsidR="00140BC8" w:rsidRDefault="00140BC8" w:rsidP="00140BC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Govt.Higher Primary School Machhe, Tq. Belagavi</w:t>
      </w:r>
    </w:p>
    <w:p w:rsidR="00FD0E80" w:rsidRDefault="00FD0E80" w:rsidP="00FD0E8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Govt.Higher Primary School Hudli, Tq. Belagavi</w:t>
      </w:r>
    </w:p>
    <w:p w:rsidR="0037181D" w:rsidRDefault="0037181D" w:rsidP="0037181D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Govt.Higher Primary School No.7 Belagavi</w:t>
      </w:r>
    </w:p>
    <w:p w:rsidR="00C80CA2" w:rsidRPr="006951BC" w:rsidRDefault="00C80CA2" w:rsidP="00C80CA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Ganebail Haigh School Ganebail Tq.Khanapur, Belagavi </w:t>
      </w:r>
    </w:p>
    <w:p w:rsidR="00C80CA2" w:rsidRDefault="00C80CA2" w:rsidP="00FD0E8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Manturga High School Manturga  Tq.Khanapur,  Belagavi</w:t>
      </w:r>
    </w:p>
    <w:p w:rsidR="00C80CA2" w:rsidRDefault="00C80CA2" w:rsidP="00FD0E8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Malprabha High School Chapagaon,Tq.Khanapur, Belagavi</w:t>
      </w:r>
    </w:p>
    <w:p w:rsidR="0037181D" w:rsidRDefault="00C80CA2" w:rsidP="00FD0E8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Sarvodaya Eng. Medium School Tq.Khanapur,Belagavi  </w:t>
      </w:r>
    </w:p>
    <w:p w:rsidR="001E4AFF" w:rsidRPr="00275F9A" w:rsidRDefault="001E4AFF" w:rsidP="00275F9A">
      <w:pPr>
        <w:pStyle w:val="ListParagraph"/>
        <w:ind w:left="1800"/>
        <w:rPr>
          <w:sz w:val="28"/>
          <w:szCs w:val="28"/>
        </w:rPr>
      </w:pPr>
    </w:p>
    <w:p w:rsidR="006951BC" w:rsidRPr="006951BC" w:rsidRDefault="006951BC" w:rsidP="006951BC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951BC">
        <w:rPr>
          <w:sz w:val="28"/>
          <w:szCs w:val="28"/>
        </w:rPr>
        <w:t>Private Recognised Unaided School</w:t>
      </w:r>
    </w:p>
    <w:p w:rsidR="006951BC" w:rsidRDefault="006951BC" w:rsidP="006951BC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6951BC">
        <w:rPr>
          <w:sz w:val="28"/>
          <w:szCs w:val="28"/>
        </w:rPr>
        <w:t>St.Johns English Medium HIghschool Belagavi.</w:t>
      </w:r>
    </w:p>
    <w:p w:rsidR="00CE73D3" w:rsidRDefault="00275F9A" w:rsidP="006951BC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6951BC">
        <w:rPr>
          <w:sz w:val="28"/>
          <w:szCs w:val="28"/>
        </w:rPr>
        <w:t>St.</w:t>
      </w:r>
      <w:r>
        <w:rPr>
          <w:sz w:val="28"/>
          <w:szCs w:val="28"/>
        </w:rPr>
        <w:t>Peters  English Medium  S</w:t>
      </w:r>
      <w:r w:rsidRPr="006951BC">
        <w:rPr>
          <w:sz w:val="28"/>
          <w:szCs w:val="28"/>
        </w:rPr>
        <w:t>chool Belagavi</w:t>
      </w:r>
    </w:p>
    <w:p w:rsidR="0037181D" w:rsidRDefault="0037181D" w:rsidP="006951BC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Maratha Mandal Eng.Medium School Belagavi</w:t>
      </w:r>
    </w:p>
    <w:p w:rsidR="0037181D" w:rsidRDefault="0037181D" w:rsidP="006951BC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Gopal Jinagonda Eng.Medium School Sindolli, Belagavi</w:t>
      </w:r>
    </w:p>
    <w:p w:rsidR="0037181D" w:rsidRDefault="0037181D" w:rsidP="006951BC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R.E.M.School Hirebagaewadi, Tq.Belagavi</w:t>
      </w:r>
    </w:p>
    <w:p w:rsidR="0037181D" w:rsidRDefault="00C80CA2" w:rsidP="006951BC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Gajananrao Bhatakhande Eng.Medium School Belagavi</w:t>
      </w:r>
    </w:p>
    <w:p w:rsidR="00B933F9" w:rsidRDefault="00B933F9" w:rsidP="006951BC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Shantiniketan Public School Khanapur Belagavi</w:t>
      </w:r>
    </w:p>
    <w:p w:rsidR="00B933F9" w:rsidRDefault="00B933F9" w:rsidP="00B933F9">
      <w:pPr>
        <w:pStyle w:val="ListParagraph"/>
        <w:ind w:left="1800"/>
        <w:rPr>
          <w:sz w:val="28"/>
          <w:szCs w:val="28"/>
        </w:rPr>
      </w:pPr>
    </w:p>
    <w:p w:rsidR="0072652E" w:rsidRDefault="0072652E" w:rsidP="00B933F9">
      <w:pPr>
        <w:pStyle w:val="ListParagraph"/>
        <w:ind w:left="1800"/>
        <w:rPr>
          <w:sz w:val="28"/>
          <w:szCs w:val="28"/>
        </w:rPr>
      </w:pPr>
    </w:p>
    <w:p w:rsidR="0072652E" w:rsidRDefault="0072652E" w:rsidP="00B933F9">
      <w:pPr>
        <w:pStyle w:val="ListParagraph"/>
        <w:ind w:left="1800"/>
        <w:rPr>
          <w:sz w:val="28"/>
          <w:szCs w:val="28"/>
        </w:rPr>
      </w:pPr>
    </w:p>
    <w:p w:rsidR="006951BC" w:rsidRPr="006951BC" w:rsidRDefault="006951BC" w:rsidP="006951B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951BC">
        <w:rPr>
          <w:sz w:val="28"/>
          <w:szCs w:val="28"/>
        </w:rPr>
        <w:t xml:space="preserve">Total number of </w:t>
      </w:r>
      <w:r w:rsidR="0047378C">
        <w:rPr>
          <w:sz w:val="28"/>
          <w:szCs w:val="28"/>
        </w:rPr>
        <w:t xml:space="preserve">Pre </w:t>
      </w:r>
      <w:r w:rsidRPr="006951BC">
        <w:rPr>
          <w:sz w:val="28"/>
          <w:szCs w:val="28"/>
        </w:rPr>
        <w:t xml:space="preserve">internship days in the previous academic session                                </w:t>
      </w:r>
      <w:r w:rsidR="0047378C">
        <w:rPr>
          <w:b/>
          <w:sz w:val="28"/>
          <w:szCs w:val="28"/>
        </w:rPr>
        <w:t>15</w:t>
      </w:r>
      <w:r w:rsidR="00977E12">
        <w:rPr>
          <w:b/>
          <w:sz w:val="28"/>
          <w:szCs w:val="28"/>
        </w:rPr>
        <w:t xml:space="preserve"> Days +15</w:t>
      </w:r>
      <w:r w:rsidRPr="006951BC">
        <w:rPr>
          <w:b/>
          <w:sz w:val="28"/>
          <w:szCs w:val="28"/>
        </w:rPr>
        <w:t xml:space="preserve"> Days.</w:t>
      </w:r>
    </w:p>
    <w:p w:rsidR="00612E55" w:rsidRDefault="006951BC" w:rsidP="006951B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951BC">
        <w:rPr>
          <w:sz w:val="28"/>
          <w:szCs w:val="28"/>
        </w:rPr>
        <w:t>Total Number of mentor teachers associated with t</w:t>
      </w:r>
      <w:r w:rsidR="00612E55">
        <w:rPr>
          <w:sz w:val="28"/>
          <w:szCs w:val="28"/>
        </w:rPr>
        <w:t xml:space="preserve">he Internship </w:t>
      </w:r>
    </w:p>
    <w:p w:rsidR="006951BC" w:rsidRPr="006951BC" w:rsidRDefault="00612E55" w:rsidP="00612E5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Programme       </w:t>
      </w:r>
      <w:r w:rsidR="00F51147">
        <w:rPr>
          <w:sz w:val="28"/>
          <w:szCs w:val="28"/>
        </w:rPr>
        <w:t>8</w:t>
      </w:r>
      <w:r w:rsidR="006951BC" w:rsidRPr="006951BC">
        <w:rPr>
          <w:b/>
          <w:sz w:val="28"/>
          <w:szCs w:val="28"/>
        </w:rPr>
        <w:t xml:space="preserve"> Teachers</w:t>
      </w:r>
    </w:p>
    <w:p w:rsidR="006951BC" w:rsidRPr="006951BC" w:rsidRDefault="006951BC" w:rsidP="006951B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951BC">
        <w:rPr>
          <w:sz w:val="28"/>
          <w:szCs w:val="28"/>
        </w:rPr>
        <w:t>Did the Institution conduct  orientation programme for the students before the commencement of Internship</w:t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  <w:t xml:space="preserve">         </w:t>
      </w:r>
      <w:r w:rsidRPr="006951BC">
        <w:rPr>
          <w:b/>
          <w:sz w:val="28"/>
          <w:szCs w:val="28"/>
        </w:rPr>
        <w:t>Yes</w:t>
      </w:r>
    </w:p>
    <w:p w:rsidR="006951BC" w:rsidRPr="006951BC" w:rsidRDefault="006951BC" w:rsidP="006951B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951BC">
        <w:rPr>
          <w:sz w:val="28"/>
          <w:szCs w:val="28"/>
        </w:rPr>
        <w:t>Did the Institution conduct the Planning cum consultation meeting with the Heads of Internship Schools?</w:t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</w:r>
      <w:r w:rsidRPr="006951BC">
        <w:rPr>
          <w:sz w:val="28"/>
          <w:szCs w:val="28"/>
        </w:rPr>
        <w:tab/>
        <w:t xml:space="preserve">          </w:t>
      </w:r>
      <w:r w:rsidRPr="006951BC">
        <w:rPr>
          <w:b/>
          <w:sz w:val="28"/>
          <w:szCs w:val="28"/>
        </w:rPr>
        <w:t>Yes</w:t>
      </w:r>
    </w:p>
    <w:p w:rsidR="006951BC" w:rsidRPr="006951BC" w:rsidRDefault="006951BC" w:rsidP="006951BC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951BC">
        <w:rPr>
          <w:sz w:val="28"/>
          <w:szCs w:val="28"/>
        </w:rPr>
        <w:t xml:space="preserve">Details of </w:t>
      </w:r>
      <w:r w:rsidR="00E42F5D">
        <w:rPr>
          <w:sz w:val="28"/>
          <w:szCs w:val="28"/>
        </w:rPr>
        <w:t>Pre-</w:t>
      </w:r>
      <w:r w:rsidRPr="006951BC">
        <w:rPr>
          <w:sz w:val="28"/>
          <w:szCs w:val="28"/>
        </w:rPr>
        <w:t>Internship Schools.</w:t>
      </w:r>
    </w:p>
    <w:p w:rsidR="006951BC" w:rsidRPr="006951BC" w:rsidRDefault="006951BC" w:rsidP="006951BC">
      <w:pPr>
        <w:spacing w:after="0" w:line="240" w:lineRule="auto"/>
        <w:ind w:left="720"/>
        <w:rPr>
          <w:sz w:val="28"/>
          <w:szCs w:val="28"/>
        </w:rPr>
      </w:pPr>
      <w:r w:rsidRPr="006951BC">
        <w:rPr>
          <w:sz w:val="28"/>
          <w:szCs w:val="28"/>
        </w:rPr>
        <w:t>a)Govt./Govt.aided Schools</w:t>
      </w:r>
    </w:p>
    <w:p w:rsidR="006951BC" w:rsidRPr="006951BC" w:rsidRDefault="006951BC" w:rsidP="006951BC">
      <w:pPr>
        <w:spacing w:after="0" w:line="240" w:lineRule="auto"/>
        <w:ind w:left="1080"/>
        <w:rPr>
          <w:sz w:val="28"/>
          <w:szCs w:val="28"/>
        </w:rPr>
      </w:pPr>
      <w:r w:rsidRPr="006951BC">
        <w:rPr>
          <w:sz w:val="28"/>
          <w:szCs w:val="28"/>
        </w:rPr>
        <w:t>1)Govt. Kannada Higher Primary School Kanabargi.</w:t>
      </w:r>
    </w:p>
    <w:p w:rsidR="006951BC" w:rsidRPr="006951BC" w:rsidRDefault="006951BC" w:rsidP="006951BC">
      <w:pPr>
        <w:spacing w:after="0" w:line="240" w:lineRule="auto"/>
        <w:ind w:left="1080"/>
        <w:rPr>
          <w:sz w:val="28"/>
          <w:szCs w:val="28"/>
        </w:rPr>
      </w:pPr>
      <w:r w:rsidRPr="006951BC">
        <w:rPr>
          <w:sz w:val="28"/>
          <w:szCs w:val="28"/>
        </w:rPr>
        <w:t>2)Govt. Kannada High School Kanabargi.</w:t>
      </w:r>
    </w:p>
    <w:p w:rsidR="006951BC" w:rsidRPr="006951BC" w:rsidRDefault="006951BC" w:rsidP="006951BC">
      <w:pPr>
        <w:spacing w:after="0" w:line="240" w:lineRule="auto"/>
        <w:ind w:left="1080"/>
        <w:rPr>
          <w:sz w:val="28"/>
          <w:szCs w:val="28"/>
        </w:rPr>
      </w:pPr>
      <w:r w:rsidRPr="006951BC">
        <w:rPr>
          <w:sz w:val="28"/>
          <w:szCs w:val="28"/>
        </w:rPr>
        <w:t>3)Govt. Sardar High School  Belagavi.</w:t>
      </w:r>
    </w:p>
    <w:p w:rsidR="006951BC" w:rsidRPr="006951BC" w:rsidRDefault="006951BC" w:rsidP="006951BC">
      <w:pPr>
        <w:spacing w:after="0" w:line="240" w:lineRule="auto"/>
        <w:ind w:left="1080"/>
        <w:rPr>
          <w:sz w:val="28"/>
          <w:szCs w:val="28"/>
        </w:rPr>
      </w:pPr>
      <w:r w:rsidRPr="006951BC">
        <w:rPr>
          <w:sz w:val="28"/>
          <w:szCs w:val="28"/>
        </w:rPr>
        <w:t>4) Govt. Marathi Higher Primary School Belagavi.</w:t>
      </w:r>
    </w:p>
    <w:p w:rsidR="006951BC" w:rsidRPr="006951BC" w:rsidRDefault="006951BC" w:rsidP="006951BC">
      <w:pPr>
        <w:spacing w:after="0" w:line="240" w:lineRule="auto"/>
        <w:ind w:left="1080"/>
        <w:rPr>
          <w:sz w:val="28"/>
          <w:szCs w:val="28"/>
        </w:rPr>
      </w:pPr>
      <w:r w:rsidRPr="006951BC">
        <w:rPr>
          <w:sz w:val="28"/>
          <w:szCs w:val="28"/>
        </w:rPr>
        <w:t>5) K.L.E  Societys .G.A. High School Belagavi.</w:t>
      </w:r>
    </w:p>
    <w:p w:rsidR="006951BC" w:rsidRDefault="006951BC" w:rsidP="006951BC">
      <w:pPr>
        <w:spacing w:after="0" w:line="240" w:lineRule="auto"/>
        <w:ind w:left="1080"/>
        <w:rPr>
          <w:sz w:val="28"/>
          <w:szCs w:val="28"/>
        </w:rPr>
      </w:pPr>
      <w:r w:rsidRPr="006951BC">
        <w:rPr>
          <w:sz w:val="28"/>
          <w:szCs w:val="28"/>
        </w:rPr>
        <w:t>6)K.L.E  Societys .B.S.Hanchinal Higher Primary School Belagavi.</w:t>
      </w:r>
    </w:p>
    <w:p w:rsidR="00774430" w:rsidRDefault="00774430" w:rsidP="006951BC">
      <w:p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7) Karmaveer High School Peeranawadi</w:t>
      </w:r>
    </w:p>
    <w:p w:rsidR="00F76FB3" w:rsidRPr="006951BC" w:rsidRDefault="00F76FB3" w:rsidP="006951BC">
      <w:pPr>
        <w:spacing w:after="0" w:line="240" w:lineRule="auto"/>
        <w:ind w:left="1080"/>
        <w:rPr>
          <w:sz w:val="28"/>
          <w:szCs w:val="28"/>
        </w:rPr>
      </w:pPr>
    </w:p>
    <w:p w:rsidR="006951BC" w:rsidRDefault="006951BC" w:rsidP="006951BC">
      <w:pPr>
        <w:spacing w:after="0" w:line="240" w:lineRule="auto"/>
        <w:rPr>
          <w:sz w:val="28"/>
          <w:szCs w:val="28"/>
        </w:rPr>
      </w:pPr>
      <w:r w:rsidRPr="006951BC">
        <w:rPr>
          <w:sz w:val="28"/>
          <w:szCs w:val="28"/>
        </w:rPr>
        <w:t xml:space="preserve">               b)Private Recognised Unaided School</w:t>
      </w:r>
    </w:p>
    <w:p w:rsidR="006951BC" w:rsidRDefault="006951BC" w:rsidP="006951BC">
      <w:pPr>
        <w:spacing w:after="0" w:line="240" w:lineRule="auto"/>
        <w:ind w:left="1080"/>
        <w:rPr>
          <w:sz w:val="28"/>
          <w:szCs w:val="28"/>
        </w:rPr>
      </w:pPr>
      <w:r w:rsidRPr="006951BC">
        <w:rPr>
          <w:sz w:val="28"/>
          <w:szCs w:val="28"/>
        </w:rPr>
        <w:t>1)St.Johns English Medium HIghschool Belagavi.</w:t>
      </w:r>
    </w:p>
    <w:p w:rsidR="00F76FB3" w:rsidRPr="00F76FB3" w:rsidRDefault="00F76FB3" w:rsidP="00F76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76FB3">
        <w:rPr>
          <w:sz w:val="28"/>
          <w:szCs w:val="28"/>
        </w:rPr>
        <w:t>2) Gajananrao Bhatakhande Eng.Medium School Belagavi</w:t>
      </w:r>
    </w:p>
    <w:p w:rsidR="00F76FB3" w:rsidRPr="006951BC" w:rsidRDefault="00F76FB3" w:rsidP="006951BC">
      <w:pPr>
        <w:spacing w:after="0" w:line="240" w:lineRule="auto"/>
        <w:ind w:left="1080"/>
        <w:rPr>
          <w:sz w:val="28"/>
          <w:szCs w:val="28"/>
        </w:rPr>
      </w:pPr>
    </w:p>
    <w:p w:rsidR="00C57FDD" w:rsidRPr="006951BC" w:rsidRDefault="00C57FDD" w:rsidP="00A5089C">
      <w:pPr>
        <w:rPr>
          <w:b/>
          <w:sz w:val="28"/>
          <w:szCs w:val="28"/>
        </w:rPr>
      </w:pPr>
    </w:p>
    <w:sectPr w:rsidR="00C57FDD" w:rsidRPr="006951BC" w:rsidSect="00642F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47" w:rsidRDefault="00447647" w:rsidP="00F42F6A">
      <w:pPr>
        <w:spacing w:after="0" w:line="240" w:lineRule="auto"/>
      </w:pPr>
      <w:r>
        <w:separator/>
      </w:r>
    </w:p>
  </w:endnote>
  <w:endnote w:type="continuationSeparator" w:id="1">
    <w:p w:rsidR="00447647" w:rsidRDefault="00447647" w:rsidP="00F4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47" w:rsidRDefault="00447647" w:rsidP="00F42F6A">
      <w:pPr>
        <w:spacing w:after="0" w:line="240" w:lineRule="auto"/>
      </w:pPr>
      <w:r>
        <w:separator/>
      </w:r>
    </w:p>
  </w:footnote>
  <w:footnote w:type="continuationSeparator" w:id="1">
    <w:p w:rsidR="00447647" w:rsidRDefault="00447647" w:rsidP="00F4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352"/>
    <w:multiLevelType w:val="hybridMultilevel"/>
    <w:tmpl w:val="901AE068"/>
    <w:lvl w:ilvl="0" w:tplc="A054272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B920AC"/>
    <w:multiLevelType w:val="hybridMultilevel"/>
    <w:tmpl w:val="1E62DC6E"/>
    <w:lvl w:ilvl="0" w:tplc="67C673E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B37413A"/>
    <w:multiLevelType w:val="hybridMultilevel"/>
    <w:tmpl w:val="8CC4A56C"/>
    <w:lvl w:ilvl="0" w:tplc="1778A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31B61"/>
    <w:multiLevelType w:val="hybridMultilevel"/>
    <w:tmpl w:val="3A4C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F1D56"/>
    <w:multiLevelType w:val="hybridMultilevel"/>
    <w:tmpl w:val="3990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6217"/>
    <w:multiLevelType w:val="hybridMultilevel"/>
    <w:tmpl w:val="E1F0377C"/>
    <w:lvl w:ilvl="0" w:tplc="40464A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721789"/>
    <w:multiLevelType w:val="hybridMultilevel"/>
    <w:tmpl w:val="6F860074"/>
    <w:lvl w:ilvl="0" w:tplc="943675B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965369"/>
    <w:multiLevelType w:val="hybridMultilevel"/>
    <w:tmpl w:val="4F98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55D87"/>
    <w:multiLevelType w:val="hybridMultilevel"/>
    <w:tmpl w:val="922E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1049D"/>
    <w:multiLevelType w:val="hybridMultilevel"/>
    <w:tmpl w:val="EA70816E"/>
    <w:lvl w:ilvl="0" w:tplc="AB5EE0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97C35"/>
    <w:multiLevelType w:val="hybridMultilevel"/>
    <w:tmpl w:val="8238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F0598"/>
    <w:multiLevelType w:val="hybridMultilevel"/>
    <w:tmpl w:val="5CA8344C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221AB"/>
    <w:multiLevelType w:val="hybridMultilevel"/>
    <w:tmpl w:val="28F83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89C"/>
    <w:rsid w:val="000032D8"/>
    <w:rsid w:val="0002571D"/>
    <w:rsid w:val="00025C77"/>
    <w:rsid w:val="000432F9"/>
    <w:rsid w:val="0004491C"/>
    <w:rsid w:val="00046D12"/>
    <w:rsid w:val="00050D11"/>
    <w:rsid w:val="000613A5"/>
    <w:rsid w:val="00066E47"/>
    <w:rsid w:val="000B0817"/>
    <w:rsid w:val="000D383E"/>
    <w:rsid w:val="000D6CF4"/>
    <w:rsid w:val="000E423C"/>
    <w:rsid w:val="0010768C"/>
    <w:rsid w:val="00125623"/>
    <w:rsid w:val="00130E82"/>
    <w:rsid w:val="00140BC8"/>
    <w:rsid w:val="00141149"/>
    <w:rsid w:val="00157232"/>
    <w:rsid w:val="001646CE"/>
    <w:rsid w:val="00172FB5"/>
    <w:rsid w:val="00173A82"/>
    <w:rsid w:val="00177704"/>
    <w:rsid w:val="00182AF4"/>
    <w:rsid w:val="001947FE"/>
    <w:rsid w:val="00197399"/>
    <w:rsid w:val="001A2CB4"/>
    <w:rsid w:val="001B17E8"/>
    <w:rsid w:val="001B1BAA"/>
    <w:rsid w:val="001C2B40"/>
    <w:rsid w:val="001C7908"/>
    <w:rsid w:val="001D039C"/>
    <w:rsid w:val="001D615F"/>
    <w:rsid w:val="001D67D0"/>
    <w:rsid w:val="001E4AFF"/>
    <w:rsid w:val="001F11BF"/>
    <w:rsid w:val="001F5D8B"/>
    <w:rsid w:val="002016D9"/>
    <w:rsid w:val="00233307"/>
    <w:rsid w:val="00265408"/>
    <w:rsid w:val="0026781C"/>
    <w:rsid w:val="00270412"/>
    <w:rsid w:val="00271719"/>
    <w:rsid w:val="00275F9A"/>
    <w:rsid w:val="00280B84"/>
    <w:rsid w:val="00296656"/>
    <w:rsid w:val="002969E1"/>
    <w:rsid w:val="002A4E65"/>
    <w:rsid w:val="002B3AA1"/>
    <w:rsid w:val="002C6108"/>
    <w:rsid w:val="002D388D"/>
    <w:rsid w:val="002E1C21"/>
    <w:rsid w:val="002F4D1A"/>
    <w:rsid w:val="003010BB"/>
    <w:rsid w:val="003118E4"/>
    <w:rsid w:val="00312817"/>
    <w:rsid w:val="00322517"/>
    <w:rsid w:val="00324EAE"/>
    <w:rsid w:val="00336FEF"/>
    <w:rsid w:val="00345199"/>
    <w:rsid w:val="003459A5"/>
    <w:rsid w:val="00363561"/>
    <w:rsid w:val="00367765"/>
    <w:rsid w:val="0037181D"/>
    <w:rsid w:val="00373D71"/>
    <w:rsid w:val="00373EDB"/>
    <w:rsid w:val="003A2372"/>
    <w:rsid w:val="003B06A6"/>
    <w:rsid w:val="003B0C24"/>
    <w:rsid w:val="003B266E"/>
    <w:rsid w:val="003C5D82"/>
    <w:rsid w:val="003E3AF5"/>
    <w:rsid w:val="003F567E"/>
    <w:rsid w:val="00404D31"/>
    <w:rsid w:val="004171BA"/>
    <w:rsid w:val="00447647"/>
    <w:rsid w:val="00452E1F"/>
    <w:rsid w:val="00453204"/>
    <w:rsid w:val="00453A74"/>
    <w:rsid w:val="0045631A"/>
    <w:rsid w:val="0046082B"/>
    <w:rsid w:val="004632CA"/>
    <w:rsid w:val="004647D0"/>
    <w:rsid w:val="0047199C"/>
    <w:rsid w:val="0047378C"/>
    <w:rsid w:val="0047584E"/>
    <w:rsid w:val="00477938"/>
    <w:rsid w:val="004C510B"/>
    <w:rsid w:val="004C6AE7"/>
    <w:rsid w:val="004C6DA0"/>
    <w:rsid w:val="004D1072"/>
    <w:rsid w:val="00515174"/>
    <w:rsid w:val="00523A7C"/>
    <w:rsid w:val="005278A0"/>
    <w:rsid w:val="005322B8"/>
    <w:rsid w:val="00533C09"/>
    <w:rsid w:val="0054195B"/>
    <w:rsid w:val="0055044E"/>
    <w:rsid w:val="00560835"/>
    <w:rsid w:val="005753C6"/>
    <w:rsid w:val="005A00A7"/>
    <w:rsid w:val="005B0936"/>
    <w:rsid w:val="005B1675"/>
    <w:rsid w:val="005B560B"/>
    <w:rsid w:val="005D1A79"/>
    <w:rsid w:val="005D25EB"/>
    <w:rsid w:val="005F134D"/>
    <w:rsid w:val="00612E55"/>
    <w:rsid w:val="00642FD5"/>
    <w:rsid w:val="00664D5C"/>
    <w:rsid w:val="00667F6D"/>
    <w:rsid w:val="00672784"/>
    <w:rsid w:val="0068345B"/>
    <w:rsid w:val="006951BC"/>
    <w:rsid w:val="006A1FC7"/>
    <w:rsid w:val="006B12AD"/>
    <w:rsid w:val="006E632F"/>
    <w:rsid w:val="006E6C8A"/>
    <w:rsid w:val="006E709B"/>
    <w:rsid w:val="006F2A39"/>
    <w:rsid w:val="006F55B7"/>
    <w:rsid w:val="0072652E"/>
    <w:rsid w:val="0073004F"/>
    <w:rsid w:val="00732D36"/>
    <w:rsid w:val="0073594B"/>
    <w:rsid w:val="007443FC"/>
    <w:rsid w:val="00774430"/>
    <w:rsid w:val="0077727F"/>
    <w:rsid w:val="00781E46"/>
    <w:rsid w:val="007853AB"/>
    <w:rsid w:val="00786060"/>
    <w:rsid w:val="007A497C"/>
    <w:rsid w:val="007B1DAC"/>
    <w:rsid w:val="007B5FE9"/>
    <w:rsid w:val="007B7318"/>
    <w:rsid w:val="007C36C7"/>
    <w:rsid w:val="007C378A"/>
    <w:rsid w:val="007C6795"/>
    <w:rsid w:val="007C79B9"/>
    <w:rsid w:val="007E20C3"/>
    <w:rsid w:val="007F039F"/>
    <w:rsid w:val="00803C25"/>
    <w:rsid w:val="00806E69"/>
    <w:rsid w:val="00820DA0"/>
    <w:rsid w:val="00830C61"/>
    <w:rsid w:val="00833D6D"/>
    <w:rsid w:val="008641F8"/>
    <w:rsid w:val="008A6285"/>
    <w:rsid w:val="009220E8"/>
    <w:rsid w:val="0092684F"/>
    <w:rsid w:val="00942D90"/>
    <w:rsid w:val="00960973"/>
    <w:rsid w:val="0096305E"/>
    <w:rsid w:val="0096387B"/>
    <w:rsid w:val="009677C6"/>
    <w:rsid w:val="00970AED"/>
    <w:rsid w:val="00977E12"/>
    <w:rsid w:val="00990DCC"/>
    <w:rsid w:val="00991DAB"/>
    <w:rsid w:val="00996814"/>
    <w:rsid w:val="009B1B19"/>
    <w:rsid w:val="009D1471"/>
    <w:rsid w:val="009D5BAB"/>
    <w:rsid w:val="009E2710"/>
    <w:rsid w:val="009F68C2"/>
    <w:rsid w:val="00A15A46"/>
    <w:rsid w:val="00A17E4B"/>
    <w:rsid w:val="00A43D9C"/>
    <w:rsid w:val="00A46764"/>
    <w:rsid w:val="00A5089C"/>
    <w:rsid w:val="00A51D05"/>
    <w:rsid w:val="00A86AC4"/>
    <w:rsid w:val="00AB0F7F"/>
    <w:rsid w:val="00AB3627"/>
    <w:rsid w:val="00AB6322"/>
    <w:rsid w:val="00AE2B65"/>
    <w:rsid w:val="00AE3FA9"/>
    <w:rsid w:val="00AF2CAC"/>
    <w:rsid w:val="00B0488B"/>
    <w:rsid w:val="00B106E6"/>
    <w:rsid w:val="00B11629"/>
    <w:rsid w:val="00B36529"/>
    <w:rsid w:val="00B37DB7"/>
    <w:rsid w:val="00B505CB"/>
    <w:rsid w:val="00B55A8F"/>
    <w:rsid w:val="00B70982"/>
    <w:rsid w:val="00B736BB"/>
    <w:rsid w:val="00B80B60"/>
    <w:rsid w:val="00B84C83"/>
    <w:rsid w:val="00B91696"/>
    <w:rsid w:val="00B933F9"/>
    <w:rsid w:val="00BB1611"/>
    <w:rsid w:val="00BD27B7"/>
    <w:rsid w:val="00BE471F"/>
    <w:rsid w:val="00BF1402"/>
    <w:rsid w:val="00BF2157"/>
    <w:rsid w:val="00BF6394"/>
    <w:rsid w:val="00C0394A"/>
    <w:rsid w:val="00C0744F"/>
    <w:rsid w:val="00C17AF5"/>
    <w:rsid w:val="00C228A4"/>
    <w:rsid w:val="00C2795C"/>
    <w:rsid w:val="00C30299"/>
    <w:rsid w:val="00C40698"/>
    <w:rsid w:val="00C449C6"/>
    <w:rsid w:val="00C57FDD"/>
    <w:rsid w:val="00C80CA2"/>
    <w:rsid w:val="00C91625"/>
    <w:rsid w:val="00CA1AB2"/>
    <w:rsid w:val="00CC4E2B"/>
    <w:rsid w:val="00CD298B"/>
    <w:rsid w:val="00CE73D3"/>
    <w:rsid w:val="00CF65EE"/>
    <w:rsid w:val="00D04C6D"/>
    <w:rsid w:val="00D10B30"/>
    <w:rsid w:val="00D201D6"/>
    <w:rsid w:val="00D209BA"/>
    <w:rsid w:val="00D91F0B"/>
    <w:rsid w:val="00DB7476"/>
    <w:rsid w:val="00DD6464"/>
    <w:rsid w:val="00DE74FD"/>
    <w:rsid w:val="00DF7C3A"/>
    <w:rsid w:val="00E22012"/>
    <w:rsid w:val="00E31A61"/>
    <w:rsid w:val="00E42F5D"/>
    <w:rsid w:val="00E55C29"/>
    <w:rsid w:val="00E70251"/>
    <w:rsid w:val="00E734DA"/>
    <w:rsid w:val="00E771DF"/>
    <w:rsid w:val="00E96AB5"/>
    <w:rsid w:val="00E97698"/>
    <w:rsid w:val="00EA4599"/>
    <w:rsid w:val="00EA4D72"/>
    <w:rsid w:val="00EA6A4A"/>
    <w:rsid w:val="00EC153D"/>
    <w:rsid w:val="00EC16D5"/>
    <w:rsid w:val="00EC5945"/>
    <w:rsid w:val="00EE5E97"/>
    <w:rsid w:val="00F00414"/>
    <w:rsid w:val="00F0184C"/>
    <w:rsid w:val="00F20C62"/>
    <w:rsid w:val="00F3635C"/>
    <w:rsid w:val="00F42F6A"/>
    <w:rsid w:val="00F50688"/>
    <w:rsid w:val="00F51147"/>
    <w:rsid w:val="00F73E78"/>
    <w:rsid w:val="00F76FB3"/>
    <w:rsid w:val="00F9223F"/>
    <w:rsid w:val="00FD0E80"/>
    <w:rsid w:val="00FE4571"/>
    <w:rsid w:val="00FE6CB4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9C"/>
    <w:pPr>
      <w:ind w:left="720"/>
      <w:contextualSpacing/>
    </w:pPr>
  </w:style>
  <w:style w:type="table" w:styleId="TableGrid">
    <w:name w:val="Table Grid"/>
    <w:basedOn w:val="TableNormal"/>
    <w:uiPriority w:val="59"/>
    <w:rsid w:val="00A50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42F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2F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2F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6375-46A2-48E9-AB11-78F9E420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15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user</cp:lastModifiedBy>
  <cp:revision>295</cp:revision>
  <dcterms:created xsi:type="dcterms:W3CDTF">2016-07-27T05:34:00Z</dcterms:created>
  <dcterms:modified xsi:type="dcterms:W3CDTF">2021-08-07T09:53:00Z</dcterms:modified>
</cp:coreProperties>
</file>